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1CD" w:rsidRDefault="000551CD" w:rsidP="000551CD">
      <w:pPr>
        <w:ind w:left="-658" w:right="-823"/>
        <w:jc w:val="center"/>
        <w:rPr>
          <w:rFonts w:ascii="Times" w:hAnsi="Times"/>
          <w:sz w:val="36"/>
        </w:rPr>
      </w:pPr>
    </w:p>
    <w:p w:rsidR="000551CD" w:rsidRDefault="000551CD" w:rsidP="000551CD">
      <w:pPr>
        <w:ind w:left="-658" w:right="-823"/>
        <w:jc w:val="center"/>
        <w:rPr>
          <w:rFonts w:ascii="Times" w:hAnsi="Times"/>
          <w:sz w:val="36"/>
        </w:rPr>
      </w:pPr>
      <w:r>
        <w:rPr>
          <w:rFonts w:ascii="Times" w:hAnsi="Times"/>
          <w:noProof/>
          <w:position w:val="-53"/>
          <w:sz w:val="36"/>
          <w:lang w:bidi="hi-IN"/>
        </w:rPr>
        <w:drawing>
          <wp:inline distT="0" distB="0" distL="0" distR="0">
            <wp:extent cx="790575" cy="914400"/>
            <wp:effectExtent l="19050" t="0" r="9525"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0551CD" w:rsidRDefault="000551CD" w:rsidP="000551CD">
      <w:pPr>
        <w:ind w:left="-658" w:right="-823"/>
        <w:jc w:val="center"/>
        <w:rPr>
          <w:rFonts w:ascii="Times" w:hAnsi="Times"/>
          <w:sz w:val="36"/>
        </w:rPr>
      </w:pPr>
    </w:p>
    <w:p w:rsidR="000551CD" w:rsidRPr="009102B2" w:rsidRDefault="000551CD" w:rsidP="000551CD">
      <w:pPr>
        <w:jc w:val="center"/>
        <w:rPr>
          <w:sz w:val="36"/>
        </w:rPr>
      </w:pPr>
      <w:r w:rsidRPr="009102B2">
        <w:rPr>
          <w:sz w:val="36"/>
        </w:rPr>
        <w:t>Theoretical Statistics and Mathematics Unit</w:t>
      </w:r>
    </w:p>
    <w:p w:rsidR="000551CD" w:rsidRPr="0051377F" w:rsidRDefault="000551CD" w:rsidP="000551CD">
      <w:pPr>
        <w:jc w:val="center"/>
        <w:rPr>
          <w:sz w:val="36"/>
        </w:rPr>
      </w:pPr>
    </w:p>
    <w:p w:rsidR="000551CD" w:rsidRDefault="000551CD" w:rsidP="000551CD">
      <w:pPr>
        <w:pStyle w:val="Subtitle"/>
        <w:rPr>
          <w:rFonts w:ascii="Times" w:hAnsi="Times"/>
          <w:sz w:val="36"/>
        </w:rPr>
      </w:pPr>
      <w:r>
        <w:rPr>
          <w:rFonts w:ascii="Times" w:hAnsi="Times"/>
          <w:sz w:val="36"/>
        </w:rPr>
        <w:t>Graduate Seminar</w:t>
      </w:r>
    </w:p>
    <w:p w:rsidR="000551CD" w:rsidRDefault="000551CD" w:rsidP="000551CD">
      <w:pPr>
        <w:pStyle w:val="BodyText"/>
      </w:pPr>
    </w:p>
    <w:p w:rsidR="000551CD" w:rsidRPr="00EE4D36" w:rsidRDefault="000551CD" w:rsidP="000551CD">
      <w:pPr>
        <w:pStyle w:val="BodyText"/>
      </w:pPr>
    </w:p>
    <w:p w:rsidR="000551CD" w:rsidRPr="00D9242D" w:rsidRDefault="000551CD" w:rsidP="000551CD">
      <w:pPr>
        <w:jc w:val="both"/>
        <w:rPr>
          <w:sz w:val="36"/>
        </w:rPr>
      </w:pPr>
      <w:r>
        <w:rPr>
          <w:b/>
          <w:sz w:val="36"/>
        </w:rPr>
        <w:t xml:space="preserve">     </w:t>
      </w:r>
      <w:proofErr w:type="gramStart"/>
      <w:r w:rsidRPr="00D9242D">
        <w:rPr>
          <w:sz w:val="36"/>
        </w:rPr>
        <w:t>Date :</w:t>
      </w:r>
      <w:proofErr w:type="gramEnd"/>
      <w:r w:rsidRPr="00D9242D">
        <w:rPr>
          <w:sz w:val="36"/>
        </w:rPr>
        <w:t xml:space="preserve"> </w:t>
      </w:r>
      <w:r>
        <w:rPr>
          <w:sz w:val="36"/>
        </w:rPr>
        <w:t>July 07, 2017</w:t>
      </w:r>
      <w:r w:rsidRPr="00D9242D">
        <w:rPr>
          <w:sz w:val="36"/>
        </w:rPr>
        <w:t xml:space="preserve">    </w:t>
      </w:r>
      <w:r>
        <w:rPr>
          <w:sz w:val="36"/>
        </w:rPr>
        <w:t xml:space="preserve">                       Time :  04.15 p.m.</w:t>
      </w:r>
    </w:p>
    <w:p w:rsidR="000551CD" w:rsidRPr="00D9242D" w:rsidRDefault="000551CD" w:rsidP="000551CD">
      <w:pPr>
        <w:tabs>
          <w:tab w:val="left" w:pos="1230"/>
        </w:tabs>
        <w:jc w:val="both"/>
        <w:rPr>
          <w:b/>
          <w:sz w:val="36"/>
        </w:rPr>
      </w:pPr>
      <w:r>
        <w:rPr>
          <w:b/>
          <w:sz w:val="36"/>
        </w:rPr>
        <w:tab/>
      </w:r>
    </w:p>
    <w:p w:rsidR="000551CD" w:rsidRPr="0085473B" w:rsidRDefault="000551CD" w:rsidP="000551CD">
      <w:pPr>
        <w:jc w:val="center"/>
        <w:rPr>
          <w:b/>
          <w:sz w:val="28"/>
        </w:rPr>
      </w:pPr>
      <w:proofErr w:type="gramStart"/>
      <w:r w:rsidRPr="009B21D9">
        <w:rPr>
          <w:sz w:val="28"/>
          <w:szCs w:val="28"/>
        </w:rPr>
        <w:t>Venue :</w:t>
      </w:r>
      <w:proofErr w:type="gramEnd"/>
      <w:r w:rsidRPr="009B21D9">
        <w:rPr>
          <w:sz w:val="28"/>
          <w:szCs w:val="28"/>
        </w:rPr>
        <w:t xml:space="preserve"> L</w:t>
      </w:r>
      <w:r w:rsidRPr="009B21D9">
        <w:rPr>
          <w:sz w:val="28"/>
          <w:szCs w:val="28"/>
        </w:rPr>
        <w:sym w:font="Symbol" w:char="F0A5"/>
      </w:r>
      <w:r w:rsidRPr="009B21D9">
        <w:rPr>
          <w:sz w:val="28"/>
          <w:szCs w:val="28"/>
        </w:rPr>
        <w:t>, Stat-Math Unit (5</w:t>
      </w:r>
      <w:r w:rsidRPr="009B21D9">
        <w:rPr>
          <w:sz w:val="28"/>
          <w:szCs w:val="28"/>
          <w:vertAlign w:val="superscript"/>
        </w:rPr>
        <w:t>th</w:t>
      </w:r>
      <w:r w:rsidRPr="009B21D9">
        <w:rPr>
          <w:sz w:val="28"/>
          <w:szCs w:val="28"/>
        </w:rPr>
        <w:t xml:space="preserve"> Floor, New Academic Building</w:t>
      </w:r>
      <w:r w:rsidRPr="009B21D9">
        <w:rPr>
          <w:b/>
          <w:sz w:val="28"/>
        </w:rPr>
        <w:t>)</w:t>
      </w:r>
    </w:p>
    <w:p w:rsidR="000551CD" w:rsidRDefault="000551CD" w:rsidP="000551CD">
      <w:pPr>
        <w:jc w:val="center"/>
      </w:pPr>
    </w:p>
    <w:p w:rsidR="000551CD" w:rsidRDefault="000551CD" w:rsidP="000551CD">
      <w:r>
        <w:t xml:space="preserve">                                           </w:t>
      </w:r>
    </w:p>
    <w:p w:rsidR="000551CD" w:rsidRDefault="000551CD" w:rsidP="000551CD">
      <w:pPr>
        <w:jc w:val="center"/>
      </w:pPr>
      <w:r>
        <w:t xml:space="preserve">                                               </w:t>
      </w:r>
    </w:p>
    <w:p w:rsidR="000551CD" w:rsidRDefault="000551CD" w:rsidP="000551CD">
      <w:pPr>
        <w:pStyle w:val="Title"/>
        <w:rPr>
          <w:color w:val="000000"/>
          <w:sz w:val="36"/>
          <w:szCs w:val="36"/>
        </w:rPr>
      </w:pPr>
      <w:proofErr w:type="spellStart"/>
      <w:r>
        <w:rPr>
          <w:color w:val="000000"/>
          <w:sz w:val="36"/>
          <w:szCs w:val="36"/>
        </w:rPr>
        <w:t>Biltu</w:t>
      </w:r>
      <w:proofErr w:type="spellEnd"/>
      <w:r>
        <w:rPr>
          <w:color w:val="000000"/>
          <w:sz w:val="36"/>
          <w:szCs w:val="36"/>
        </w:rPr>
        <w:t xml:space="preserve"> Dan</w:t>
      </w:r>
    </w:p>
    <w:p w:rsidR="000551CD" w:rsidRPr="00FC2FFD" w:rsidRDefault="000551CD" w:rsidP="000551CD">
      <w:pPr>
        <w:pStyle w:val="Title"/>
        <w:rPr>
          <w:color w:val="000000"/>
          <w:sz w:val="36"/>
          <w:szCs w:val="36"/>
        </w:rPr>
      </w:pPr>
      <w:r w:rsidRPr="00FC2FFD">
        <w:rPr>
          <w:color w:val="000000"/>
          <w:sz w:val="36"/>
          <w:szCs w:val="36"/>
        </w:rPr>
        <w:t>ISI Kolkata</w:t>
      </w:r>
    </w:p>
    <w:p w:rsidR="000551CD" w:rsidRPr="00355B61" w:rsidRDefault="000551CD" w:rsidP="0005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2"/>
          <w:szCs w:val="22"/>
          <w:lang w:bidi="hi-IN"/>
        </w:rPr>
      </w:pPr>
    </w:p>
    <w:p w:rsidR="000551CD" w:rsidRDefault="000551CD" w:rsidP="000551CD">
      <w:pPr>
        <w:tabs>
          <w:tab w:val="left" w:pos="3664"/>
        </w:tabs>
      </w:pPr>
      <w:r>
        <w:t xml:space="preserve">                     </w:t>
      </w:r>
    </w:p>
    <w:p w:rsidR="000551CD" w:rsidRDefault="000551CD" w:rsidP="000551CD">
      <w:pPr>
        <w:jc w:val="center"/>
      </w:pPr>
    </w:p>
    <w:p w:rsidR="000551CD" w:rsidRPr="006E2A49" w:rsidRDefault="000551CD" w:rsidP="000551CD">
      <w:pPr>
        <w:pStyle w:val="Title"/>
        <w:rPr>
          <w:color w:val="000000"/>
          <w:sz w:val="36"/>
          <w:szCs w:val="36"/>
        </w:rPr>
      </w:pPr>
      <w:r w:rsidRPr="006E2A49">
        <w:rPr>
          <w:color w:val="333333"/>
          <w:sz w:val="36"/>
          <w:szCs w:val="36"/>
        </w:rPr>
        <w:t>Random Interface Models</w:t>
      </w:r>
      <w:r w:rsidRPr="006E2A49">
        <w:rPr>
          <w:color w:val="333333"/>
          <w:sz w:val="36"/>
          <w:szCs w:val="36"/>
        </w:rPr>
        <w:br/>
      </w:r>
      <w:r w:rsidRPr="006E2A49">
        <w:rPr>
          <w:color w:val="333333"/>
          <w:sz w:val="36"/>
          <w:szCs w:val="36"/>
        </w:rPr>
        <w:br/>
      </w:r>
    </w:p>
    <w:p w:rsidR="000551CD" w:rsidRPr="004D3A75" w:rsidRDefault="000551CD" w:rsidP="000551CD">
      <w:pPr>
        <w:tabs>
          <w:tab w:val="center" w:pos="4680"/>
        </w:tabs>
        <w:rPr>
          <w:sz w:val="36"/>
          <w:szCs w:val="36"/>
        </w:rPr>
      </w:pPr>
      <w:r>
        <w:t xml:space="preserve">  </w:t>
      </w:r>
      <w:r w:rsidRPr="00355B61">
        <w:rPr>
          <w:color w:val="333333"/>
          <w:sz w:val="28"/>
          <w:szCs w:val="28"/>
          <w:lang w:bidi="hi-IN"/>
        </w:rPr>
        <w:t xml:space="preserve">   </w:t>
      </w:r>
    </w:p>
    <w:p w:rsidR="000551CD" w:rsidRDefault="000551CD" w:rsidP="000551CD">
      <w:pPr>
        <w:jc w:val="center"/>
        <w:rPr>
          <w:sz w:val="32"/>
        </w:rPr>
      </w:pPr>
      <w:r>
        <w:rPr>
          <w:sz w:val="32"/>
        </w:rPr>
        <w:t>Abstract</w:t>
      </w:r>
    </w:p>
    <w:p w:rsidR="00851415" w:rsidRDefault="00851415" w:rsidP="000551CD">
      <w:pPr>
        <w:shd w:val="clear" w:color="auto" w:fill="FFFFFF"/>
        <w:jc w:val="both"/>
        <w:rPr>
          <w:color w:val="333333"/>
          <w:sz w:val="22"/>
          <w:szCs w:val="22"/>
          <w:lang w:bidi="hi-IN"/>
        </w:rPr>
      </w:pPr>
    </w:p>
    <w:p w:rsidR="000551CD" w:rsidRPr="00033A4D" w:rsidRDefault="000551CD" w:rsidP="000551CD">
      <w:pPr>
        <w:shd w:val="clear" w:color="auto" w:fill="FFFFFF"/>
        <w:jc w:val="both"/>
        <w:rPr>
          <w:color w:val="333333"/>
          <w:sz w:val="20"/>
          <w:szCs w:val="20"/>
        </w:rPr>
      </w:pPr>
      <w:r w:rsidRPr="00033A4D">
        <w:rPr>
          <w:color w:val="333333"/>
          <w:sz w:val="20"/>
          <w:szCs w:val="20"/>
        </w:rPr>
        <w:t xml:space="preserve"> In this talk I will introduce the random interface models. In particular, I will discuss two concrete examples of such models, namely, the Discrete Gaussian Free Field (DGFF) and The Membrane Model (MM). Mathematically, random interfaces are described by a family of random variables indexed by the d-dimensional integer lattice. The models are defined in terms of an energy function called Hamiltonian. In case of DGFF and MM the Hamiltonian is given in terms of the discrete gradient and the discrete </w:t>
      </w:r>
      <w:proofErr w:type="spellStart"/>
      <w:r w:rsidRPr="00033A4D">
        <w:rPr>
          <w:color w:val="333333"/>
          <w:sz w:val="20"/>
          <w:szCs w:val="20"/>
        </w:rPr>
        <w:t>Laplacian</w:t>
      </w:r>
      <w:proofErr w:type="spellEnd"/>
      <w:r w:rsidRPr="00033A4D">
        <w:rPr>
          <w:color w:val="333333"/>
          <w:sz w:val="20"/>
          <w:szCs w:val="20"/>
        </w:rPr>
        <w:t xml:space="preserve"> respectively. Some existing results for these models along with few open problems will be discussed in this talk. </w:t>
      </w:r>
    </w:p>
    <w:p w:rsidR="000551CD" w:rsidRPr="00033A4D" w:rsidRDefault="000551CD" w:rsidP="000551CD">
      <w:pPr>
        <w:pStyle w:val="Title"/>
        <w:jc w:val="both"/>
        <w:rPr>
          <w:color w:val="000000"/>
          <w:sz w:val="20"/>
        </w:rPr>
      </w:pPr>
    </w:p>
    <w:p w:rsidR="000551CD" w:rsidRDefault="000551CD" w:rsidP="000551CD">
      <w:pPr>
        <w:jc w:val="both"/>
      </w:pPr>
    </w:p>
    <w:p w:rsidR="000551CD" w:rsidRDefault="000551CD" w:rsidP="000551CD"/>
    <w:p w:rsidR="000551CD" w:rsidRPr="00644262" w:rsidRDefault="000551CD" w:rsidP="000551CD">
      <w:pPr>
        <w:pStyle w:val="HTMLPreformatted"/>
        <w:shd w:val="clear" w:color="auto" w:fill="FFFFFF"/>
        <w:tabs>
          <w:tab w:val="center" w:pos="4680"/>
          <w:tab w:val="left" w:pos="6825"/>
        </w:tabs>
        <w:jc w:val="center"/>
        <w:rPr>
          <w:rFonts w:ascii="Times New Roman" w:hAnsi="Times New Roman" w:cs="Times New Roman"/>
          <w:color w:val="333333"/>
          <w:sz w:val="24"/>
          <w:szCs w:val="24"/>
          <w:lang w:bidi="hi-IN"/>
        </w:rPr>
      </w:pPr>
      <w:r w:rsidRPr="00644262">
        <w:rPr>
          <w:rFonts w:ascii="Times New Roman" w:hAnsi="Times New Roman"/>
          <w:sz w:val="36"/>
          <w:szCs w:val="36"/>
        </w:rPr>
        <w:t>All are cordially invited</w:t>
      </w:r>
    </w:p>
    <w:p w:rsidR="00F27D24" w:rsidRDefault="00F27D24"/>
    <w:sectPr w:rsidR="00F27D24" w:rsidSect="00F27D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51CD"/>
    <w:rsid w:val="000551CD"/>
    <w:rsid w:val="00851415"/>
    <w:rsid w:val="00F27D2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1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51CD"/>
    <w:pPr>
      <w:jc w:val="center"/>
    </w:pPr>
    <w:rPr>
      <w:szCs w:val="20"/>
    </w:rPr>
  </w:style>
  <w:style w:type="character" w:customStyle="1" w:styleId="TitleChar">
    <w:name w:val="Title Char"/>
    <w:basedOn w:val="DefaultParagraphFont"/>
    <w:link w:val="Title"/>
    <w:rsid w:val="000551CD"/>
    <w:rPr>
      <w:rFonts w:ascii="Times New Roman" w:eastAsia="Times New Roman" w:hAnsi="Times New Roman" w:cs="Times New Roman"/>
      <w:sz w:val="24"/>
      <w:szCs w:val="20"/>
    </w:rPr>
  </w:style>
  <w:style w:type="paragraph" w:styleId="BodyText">
    <w:name w:val="Body Text"/>
    <w:basedOn w:val="Normal"/>
    <w:link w:val="BodyTextChar"/>
    <w:semiHidden/>
    <w:rsid w:val="000551CD"/>
    <w:pPr>
      <w:jc w:val="both"/>
    </w:pPr>
    <w:rPr>
      <w:szCs w:val="20"/>
    </w:rPr>
  </w:style>
  <w:style w:type="character" w:customStyle="1" w:styleId="BodyTextChar">
    <w:name w:val="Body Text Char"/>
    <w:basedOn w:val="DefaultParagraphFont"/>
    <w:link w:val="BodyText"/>
    <w:semiHidden/>
    <w:rsid w:val="000551CD"/>
    <w:rPr>
      <w:rFonts w:ascii="Times New Roman" w:eastAsia="Times New Roman" w:hAnsi="Times New Roman" w:cs="Times New Roman"/>
      <w:sz w:val="24"/>
      <w:szCs w:val="20"/>
    </w:rPr>
  </w:style>
  <w:style w:type="paragraph" w:styleId="Subtitle">
    <w:name w:val="Subtitle"/>
    <w:basedOn w:val="Normal"/>
    <w:next w:val="BodyText"/>
    <w:link w:val="SubtitleChar"/>
    <w:qFormat/>
    <w:rsid w:val="000551CD"/>
    <w:pPr>
      <w:widowControl w:val="0"/>
      <w:suppressAutoHyphens/>
      <w:jc w:val="center"/>
    </w:pPr>
    <w:rPr>
      <w:rFonts w:ascii="Nimbus Roman No9 L" w:eastAsia="HG Mincho Light J" w:hAnsi="Nimbus Roman No9 L"/>
      <w:color w:val="000000"/>
      <w:sz w:val="40"/>
      <w:szCs w:val="20"/>
    </w:rPr>
  </w:style>
  <w:style w:type="character" w:customStyle="1" w:styleId="SubtitleChar">
    <w:name w:val="Subtitle Char"/>
    <w:basedOn w:val="DefaultParagraphFont"/>
    <w:link w:val="Subtitle"/>
    <w:rsid w:val="000551CD"/>
    <w:rPr>
      <w:rFonts w:ascii="Nimbus Roman No9 L" w:eastAsia="HG Mincho Light J" w:hAnsi="Nimbus Roman No9 L" w:cs="Times New Roman"/>
      <w:color w:val="000000"/>
      <w:sz w:val="40"/>
      <w:szCs w:val="20"/>
    </w:rPr>
  </w:style>
  <w:style w:type="paragraph" w:styleId="HTMLPreformatted">
    <w:name w:val="HTML Preformatted"/>
    <w:basedOn w:val="Normal"/>
    <w:link w:val="HTMLPreformattedChar"/>
    <w:uiPriority w:val="99"/>
    <w:unhideWhenUsed/>
    <w:rsid w:val="00055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0551CD"/>
    <w:rPr>
      <w:rFonts w:ascii="Courier New" w:eastAsia="Times New Roman" w:hAnsi="Courier New" w:cs="Courier New"/>
      <w:color w:val="000000"/>
      <w:sz w:val="20"/>
      <w:szCs w:val="20"/>
    </w:rPr>
  </w:style>
  <w:style w:type="paragraph" w:styleId="BalloonText">
    <w:name w:val="Balloon Text"/>
    <w:basedOn w:val="Normal"/>
    <w:link w:val="BalloonTextChar"/>
    <w:uiPriority w:val="99"/>
    <w:semiHidden/>
    <w:unhideWhenUsed/>
    <w:rsid w:val="000551CD"/>
    <w:rPr>
      <w:rFonts w:ascii="Tahoma" w:hAnsi="Tahoma" w:cs="Tahoma"/>
      <w:sz w:val="16"/>
      <w:szCs w:val="16"/>
    </w:rPr>
  </w:style>
  <w:style w:type="character" w:customStyle="1" w:styleId="BalloonTextChar">
    <w:name w:val="Balloon Text Char"/>
    <w:basedOn w:val="DefaultParagraphFont"/>
    <w:link w:val="BalloonText"/>
    <w:uiPriority w:val="99"/>
    <w:semiHidden/>
    <w:rsid w:val="000551C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2017-07-04T08:00:00Z</dcterms:created>
  <dcterms:modified xsi:type="dcterms:W3CDTF">2017-07-04T08:04:00Z</dcterms:modified>
</cp:coreProperties>
</file>