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06" w:rsidRDefault="00941106" w:rsidP="00941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object w:dxaOrig="1195" w:dyaOrig="1382">
          <v:rect id="_x0000_i1025" style="width:60pt;height:69pt" o:ole="" o:preferrelative="t" stroked="f">
            <v:imagedata r:id="rId4" o:title=""/>
          </v:rect>
          <o:OLEObject Type="Embed" ProgID="StaticMetafile" ShapeID="_x0000_i1025" DrawAspect="Content" ObjectID="_1624695993" r:id="rId5"/>
        </w:object>
      </w:r>
    </w:p>
    <w:p w:rsidR="00941106" w:rsidRPr="004F5775" w:rsidRDefault="00941106" w:rsidP="009411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</w:t>
      </w:r>
    </w:p>
    <w:p w:rsidR="00941106" w:rsidRDefault="00941106" w:rsidP="00941106">
      <w:pPr>
        <w:spacing w:after="0" w:line="240" w:lineRule="auto"/>
        <w:ind w:right="-990"/>
        <w:jc w:val="center"/>
        <w:rPr>
          <w:rFonts w:ascii="Garamond" w:eastAsia="Garamond" w:hAnsi="Garamond" w:cs="Garamond"/>
          <w:b/>
          <w:sz w:val="24"/>
        </w:rPr>
      </w:pPr>
    </w:p>
    <w:p w:rsidR="00941106" w:rsidRPr="0040160D" w:rsidRDefault="00941106" w:rsidP="00941106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40160D">
        <w:rPr>
          <w:rFonts w:ascii="Times New Roman" w:eastAsia="Times New Roman" w:hAnsi="Times New Roman" w:cs="Times New Roman"/>
          <w:sz w:val="48"/>
          <w:szCs w:val="48"/>
        </w:rPr>
        <w:t>Theoretical Statistics and Mathematics Unit</w:t>
      </w:r>
    </w:p>
    <w:p w:rsidR="00941106" w:rsidRDefault="00941106" w:rsidP="00941106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</w:rPr>
      </w:pPr>
    </w:p>
    <w:p w:rsidR="00941106" w:rsidRPr="009D2D46" w:rsidRDefault="00941106" w:rsidP="0094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9D2D46">
        <w:rPr>
          <w:rFonts w:ascii="Times New Roman" w:eastAsia="Times New Roman" w:hAnsi="Times New Roman" w:cs="Times New Roman"/>
          <w:sz w:val="48"/>
          <w:szCs w:val="48"/>
        </w:rPr>
        <w:t>Thesis Proposal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Presentation</w:t>
      </w:r>
    </w:p>
    <w:p w:rsidR="00941106" w:rsidRPr="0093514A" w:rsidRDefault="00941106" w:rsidP="0094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941106" w:rsidRDefault="00941106" w:rsidP="0094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Date: July 16, 2019                        Time: 03:00 P.M.</w:t>
      </w:r>
    </w:p>
    <w:p w:rsidR="00941106" w:rsidRDefault="00941106" w:rsidP="009411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41106" w:rsidRDefault="00941106" w:rsidP="0094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Venue: L-infinity, Stat-Math Unit (5th Floor, A.N. Kolmogorov </w:t>
      </w:r>
      <w:proofErr w:type="spellStart"/>
      <w:r>
        <w:rPr>
          <w:rFonts w:ascii="Times New Roman" w:eastAsia="Times New Roman" w:hAnsi="Times New Roman" w:cs="Times New Roman"/>
          <w:sz w:val="28"/>
        </w:rPr>
        <w:t>Bhavan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941106" w:rsidRDefault="00941106" w:rsidP="00941106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  <w:r w:rsidRPr="00C12D45">
        <w:rPr>
          <w:rFonts w:ascii="Times New Roman" w:eastAsia="Times New Roman" w:hAnsi="Times New Roman" w:cs="Times New Roman"/>
          <w:sz w:val="52"/>
          <w:szCs w:val="52"/>
        </w:rPr>
        <w:t xml:space="preserve">                    </w:t>
      </w:r>
    </w:p>
    <w:p w:rsidR="00941106" w:rsidRPr="00D252FD" w:rsidRDefault="00941106" w:rsidP="0094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D252FD">
        <w:rPr>
          <w:rFonts w:ascii="Times New Roman" w:eastAsia="Times New Roman" w:hAnsi="Times New Roman" w:cs="Times New Roman"/>
          <w:sz w:val="52"/>
          <w:szCs w:val="52"/>
        </w:rPr>
        <w:t>Sourjya</w:t>
      </w:r>
      <w:proofErr w:type="spellEnd"/>
      <w:r w:rsidRPr="00D252FD">
        <w:rPr>
          <w:rFonts w:ascii="Times New Roman" w:eastAsia="Times New Roman" w:hAnsi="Times New Roman" w:cs="Times New Roman"/>
          <w:sz w:val="52"/>
          <w:szCs w:val="52"/>
        </w:rPr>
        <w:t xml:space="preserve"> Banerjee</w:t>
      </w:r>
    </w:p>
    <w:p w:rsidR="00941106" w:rsidRPr="00D252FD" w:rsidRDefault="00941106" w:rsidP="0094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D252FD">
        <w:rPr>
          <w:rFonts w:ascii="Times New Roman" w:eastAsia="Times New Roman" w:hAnsi="Times New Roman" w:cs="Times New Roman"/>
          <w:sz w:val="52"/>
          <w:szCs w:val="52"/>
        </w:rPr>
        <w:t>ISI, Kolkata</w:t>
      </w:r>
    </w:p>
    <w:p w:rsidR="00941106" w:rsidRDefault="00941106" w:rsidP="0094110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41106" w:rsidRDefault="00941106" w:rsidP="0094110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41106" w:rsidRDefault="00941106" w:rsidP="0094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951CE">
        <w:rPr>
          <w:rFonts w:ascii="Times New Roman" w:eastAsia="Times New Roman" w:hAnsi="Times New Roman" w:cs="Times New Roman"/>
          <w:sz w:val="32"/>
          <w:szCs w:val="32"/>
        </w:rPr>
        <w:t>Complete intersection ideals as section of Projective modules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951CE">
        <w:rPr>
          <w:rFonts w:ascii="Times New Roman" w:eastAsia="Times New Roman" w:hAnsi="Times New Roman" w:cs="Times New Roman"/>
          <w:sz w:val="32"/>
          <w:szCs w:val="32"/>
        </w:rPr>
        <w:t xml:space="preserve">and orbit space of </w:t>
      </w:r>
      <w:proofErr w:type="spellStart"/>
      <w:r w:rsidRPr="004951CE">
        <w:rPr>
          <w:rFonts w:ascii="Times New Roman" w:eastAsia="Times New Roman" w:hAnsi="Times New Roman" w:cs="Times New Roman"/>
          <w:sz w:val="32"/>
          <w:szCs w:val="32"/>
        </w:rPr>
        <w:t>unimodular</w:t>
      </w:r>
      <w:proofErr w:type="spellEnd"/>
      <w:r w:rsidRPr="004951CE">
        <w:rPr>
          <w:rFonts w:ascii="Times New Roman" w:eastAsia="Times New Roman" w:hAnsi="Times New Roman" w:cs="Times New Roman"/>
          <w:sz w:val="32"/>
          <w:szCs w:val="32"/>
        </w:rPr>
        <w:t xml:space="preserve"> elements of a line bundle</w:t>
      </w:r>
    </w:p>
    <w:p w:rsidR="00941106" w:rsidRPr="004F5775" w:rsidRDefault="00941106" w:rsidP="0094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41106" w:rsidRDefault="00941106" w:rsidP="0094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Abstract</w:t>
      </w:r>
    </w:p>
    <w:p w:rsidR="00941106" w:rsidRDefault="00941106" w:rsidP="0094110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41106" w:rsidRDefault="00941106" w:rsidP="0094110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41106" w:rsidRDefault="00941106" w:rsidP="009411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B594B">
        <w:rPr>
          <w:rFonts w:ascii="Times New Roman" w:eastAsia="Times New Roman" w:hAnsi="Times New Roman" w:cs="Times New Roman"/>
          <w:sz w:val="24"/>
        </w:rPr>
        <w:t>This is a rough outline of th</w:t>
      </w:r>
      <w:r>
        <w:rPr>
          <w:rFonts w:ascii="Times New Roman" w:eastAsia="Times New Roman" w:hAnsi="Times New Roman" w:cs="Times New Roman"/>
          <w:sz w:val="24"/>
        </w:rPr>
        <w:t xml:space="preserve">e project to be pursued towards </w:t>
      </w:r>
      <w:r w:rsidRPr="005B594B"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 w:rsidRPr="005B594B">
        <w:rPr>
          <w:rFonts w:ascii="Times New Roman" w:eastAsia="Times New Roman" w:hAnsi="Times New Roman" w:cs="Times New Roman"/>
          <w:sz w:val="24"/>
        </w:rPr>
        <w:t>fulfillment</w:t>
      </w:r>
      <w:proofErr w:type="spellEnd"/>
      <w:r w:rsidRPr="005B594B">
        <w:rPr>
          <w:rFonts w:ascii="Times New Roman" w:eastAsia="Times New Roman" w:hAnsi="Times New Roman" w:cs="Times New Roman"/>
          <w:sz w:val="24"/>
        </w:rPr>
        <w:t xml:space="preserve"> of my thesis work. It</w:t>
      </w:r>
      <w:r>
        <w:rPr>
          <w:rFonts w:ascii="Times New Roman" w:eastAsia="Times New Roman" w:hAnsi="Times New Roman" w:cs="Times New Roman"/>
          <w:sz w:val="24"/>
        </w:rPr>
        <w:t xml:space="preserve"> gives a brief overview of some </w:t>
      </w:r>
      <w:r w:rsidRPr="005B594B">
        <w:rPr>
          <w:rFonts w:ascii="Times New Roman" w:eastAsia="Times New Roman" w:hAnsi="Times New Roman" w:cs="Times New Roman"/>
          <w:sz w:val="24"/>
        </w:rPr>
        <w:t>classical problems and some rec</w:t>
      </w:r>
      <w:r>
        <w:rPr>
          <w:rFonts w:ascii="Times New Roman" w:eastAsia="Times New Roman" w:hAnsi="Times New Roman" w:cs="Times New Roman"/>
          <w:sz w:val="24"/>
        </w:rPr>
        <w:t xml:space="preserve">ent developments in the area of </w:t>
      </w:r>
      <w:r w:rsidRPr="005B594B">
        <w:rPr>
          <w:rFonts w:ascii="Times New Roman" w:eastAsia="Times New Roman" w:hAnsi="Times New Roman" w:cs="Times New Roman"/>
          <w:sz w:val="24"/>
        </w:rPr>
        <w:t>Projective modules and complete interse</w:t>
      </w:r>
      <w:r>
        <w:rPr>
          <w:rFonts w:ascii="Times New Roman" w:eastAsia="Times New Roman" w:hAnsi="Times New Roman" w:cs="Times New Roman"/>
          <w:sz w:val="24"/>
        </w:rPr>
        <w:t xml:space="preserve">ction ideals. In the first part </w:t>
      </w:r>
      <w:r w:rsidRPr="005B594B">
        <w:rPr>
          <w:rFonts w:ascii="Times New Roman" w:eastAsia="Times New Roman" w:hAnsi="Times New Roman" w:cs="Times New Roman"/>
          <w:sz w:val="24"/>
        </w:rPr>
        <w:t>we'll discuss the question asked by Nori</w:t>
      </w:r>
      <w:r>
        <w:rPr>
          <w:rFonts w:ascii="Times New Roman" w:eastAsia="Times New Roman" w:hAnsi="Times New Roman" w:cs="Times New Roman"/>
          <w:sz w:val="24"/>
        </w:rPr>
        <w:t xml:space="preserve"> on the section of a Projective </w:t>
      </w:r>
      <w:r w:rsidRPr="005B594B">
        <w:rPr>
          <w:rFonts w:ascii="Times New Roman" w:eastAsia="Times New Roman" w:hAnsi="Times New Roman" w:cs="Times New Roman"/>
          <w:sz w:val="24"/>
        </w:rPr>
        <w:t>module and in the remaining two</w:t>
      </w:r>
      <w:r>
        <w:rPr>
          <w:rFonts w:ascii="Times New Roman" w:eastAsia="Times New Roman" w:hAnsi="Times New Roman" w:cs="Times New Roman"/>
          <w:sz w:val="24"/>
        </w:rPr>
        <w:t xml:space="preserve"> parts we'll discuss on the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B594B">
        <w:rPr>
          <w:rFonts w:ascii="Times New Roman" w:eastAsia="Times New Roman" w:hAnsi="Times New Roman" w:cs="Times New Roman"/>
          <w:sz w:val="24"/>
        </w:rPr>
        <w:t>injectivity</w:t>
      </w:r>
      <w:proofErr w:type="spellEnd"/>
      <w:r w:rsidRPr="005B594B"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 w:rsidRPr="005B594B">
        <w:rPr>
          <w:rFonts w:ascii="Times New Roman" w:eastAsia="Times New Roman" w:hAnsi="Times New Roman" w:cs="Times New Roman"/>
          <w:sz w:val="24"/>
        </w:rPr>
        <w:t>Vaserstein's</w:t>
      </w:r>
      <w:proofErr w:type="spellEnd"/>
      <w:r w:rsidRPr="005B594B">
        <w:rPr>
          <w:rFonts w:ascii="Times New Roman" w:eastAsia="Times New Roman" w:hAnsi="Times New Roman" w:cs="Times New Roman"/>
          <w:sz w:val="24"/>
        </w:rPr>
        <w:t xml:space="preserve"> symbol and the group structure of the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B594B">
        <w:rPr>
          <w:rFonts w:ascii="Times New Roman" w:eastAsia="Times New Roman" w:hAnsi="Times New Roman" w:cs="Times New Roman"/>
          <w:sz w:val="24"/>
        </w:rPr>
        <w:t xml:space="preserve">van der </w:t>
      </w:r>
      <w:proofErr w:type="spellStart"/>
      <w:r w:rsidRPr="005B594B">
        <w:rPr>
          <w:rFonts w:ascii="Times New Roman" w:eastAsia="Times New Roman" w:hAnsi="Times New Roman" w:cs="Times New Roman"/>
          <w:sz w:val="24"/>
        </w:rPr>
        <w:t>Kallen</w:t>
      </w:r>
      <w:proofErr w:type="spellEnd"/>
      <w:r w:rsidRPr="005B594B">
        <w:rPr>
          <w:rFonts w:ascii="Times New Roman" w:eastAsia="Times New Roman" w:hAnsi="Times New Roman" w:cs="Times New Roman"/>
          <w:sz w:val="24"/>
        </w:rPr>
        <w:t xml:space="preserve"> group respectively.</w:t>
      </w:r>
    </w:p>
    <w:p w:rsidR="00941106" w:rsidRDefault="00941106" w:rsidP="009411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41106" w:rsidRDefault="00941106" w:rsidP="0094110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41106" w:rsidRDefault="00941106" w:rsidP="0094110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41106" w:rsidRDefault="00941106" w:rsidP="0094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B2A7D">
        <w:rPr>
          <w:rFonts w:ascii="Times New Roman" w:eastAsia="Times New Roman" w:hAnsi="Times New Roman" w:cs="Times New Roman"/>
          <w:sz w:val="24"/>
        </w:rPr>
        <w:t>ALL ARE CORDIALLY INVITED</w:t>
      </w:r>
    </w:p>
    <w:p w:rsidR="00941106" w:rsidRDefault="00941106" w:rsidP="0094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41106" w:rsidRDefault="00941106" w:rsidP="0094110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41106" w:rsidRDefault="00941106" w:rsidP="0094110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41106" w:rsidRDefault="00941106" w:rsidP="0094110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41106" w:rsidRDefault="00941106" w:rsidP="0094110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41106" w:rsidRDefault="00941106" w:rsidP="0094110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941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3F"/>
    <w:rsid w:val="00042E3C"/>
    <w:rsid w:val="000659AD"/>
    <w:rsid w:val="000B77DC"/>
    <w:rsid w:val="000F0D59"/>
    <w:rsid w:val="001A4ABA"/>
    <w:rsid w:val="001E7DFD"/>
    <w:rsid w:val="002A0BA8"/>
    <w:rsid w:val="00353193"/>
    <w:rsid w:val="003608A3"/>
    <w:rsid w:val="003D5FEE"/>
    <w:rsid w:val="00483F3F"/>
    <w:rsid w:val="00494F85"/>
    <w:rsid w:val="004C39EE"/>
    <w:rsid w:val="004F6DFD"/>
    <w:rsid w:val="006B7AE2"/>
    <w:rsid w:val="0080289A"/>
    <w:rsid w:val="00941106"/>
    <w:rsid w:val="00943AA4"/>
    <w:rsid w:val="009C72E4"/>
    <w:rsid w:val="009D6892"/>
    <w:rsid w:val="009F7D3C"/>
    <w:rsid w:val="00A845DD"/>
    <w:rsid w:val="00A8700A"/>
    <w:rsid w:val="00AB2147"/>
    <w:rsid w:val="00AF7F7C"/>
    <w:rsid w:val="00C9645B"/>
    <w:rsid w:val="00CA08B8"/>
    <w:rsid w:val="00CD38A0"/>
    <w:rsid w:val="00D44C8F"/>
    <w:rsid w:val="00E11685"/>
    <w:rsid w:val="00E55963"/>
    <w:rsid w:val="00E803A1"/>
    <w:rsid w:val="00E97E1A"/>
    <w:rsid w:val="00F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F1225-1A0B-4590-B7FA-0896060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EE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9EE"/>
    <w:pPr>
      <w:spacing w:after="0" w:line="240" w:lineRule="auto"/>
    </w:pPr>
    <w:rPr>
      <w:rFonts w:eastAsiaTheme="minorEastAsia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09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90"/>
    <w:rPr>
      <w:rFonts w:ascii="Segoe UI" w:eastAsiaTheme="minorEastAsia" w:hAnsi="Segoe UI" w:cs="Mangal"/>
      <w:sz w:val="18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57</cp:revision>
  <cp:lastPrinted>2019-07-12T05:23:00Z</cp:lastPrinted>
  <dcterms:created xsi:type="dcterms:W3CDTF">2019-06-11T05:13:00Z</dcterms:created>
  <dcterms:modified xsi:type="dcterms:W3CDTF">2019-07-15T06:07:00Z</dcterms:modified>
</cp:coreProperties>
</file>