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8F" w:rsidRDefault="005F1C8F" w:rsidP="005F1C8F">
      <w:pPr>
        <w:ind w:left="-658" w:right="-823"/>
        <w:jc w:val="center"/>
        <w:rPr>
          <w:rFonts w:ascii="Times" w:hAnsi="Times"/>
          <w:sz w:val="36"/>
        </w:rPr>
      </w:pPr>
    </w:p>
    <w:p w:rsidR="005F1C8F" w:rsidRDefault="005F1C8F" w:rsidP="005F1C8F">
      <w:pPr>
        <w:ind w:left="-658" w:right="-823"/>
        <w:jc w:val="center"/>
        <w:rPr>
          <w:rFonts w:ascii="Times" w:hAnsi="Times"/>
          <w:sz w:val="36"/>
        </w:rPr>
      </w:pPr>
    </w:p>
    <w:p w:rsidR="005F1C8F" w:rsidRDefault="005F1C8F" w:rsidP="005F1C8F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C8F" w:rsidRDefault="005F1C8F" w:rsidP="005F1C8F">
      <w:pPr>
        <w:ind w:left="-658" w:right="-823"/>
        <w:jc w:val="center"/>
        <w:rPr>
          <w:rFonts w:ascii="Times" w:hAnsi="Times"/>
          <w:sz w:val="36"/>
        </w:rPr>
      </w:pPr>
    </w:p>
    <w:p w:rsidR="005F1C8F" w:rsidRDefault="005F1C8F" w:rsidP="005F1C8F">
      <w:pPr>
        <w:jc w:val="center"/>
        <w:rPr>
          <w:sz w:val="36"/>
        </w:rPr>
      </w:pPr>
      <w:r>
        <w:rPr>
          <w:sz w:val="36"/>
        </w:rPr>
        <w:t>Theoretical Statistics and Mathematics Unit</w:t>
      </w:r>
    </w:p>
    <w:p w:rsidR="005F1C8F" w:rsidRPr="0051377F" w:rsidRDefault="005F1C8F" w:rsidP="005F1C8F">
      <w:pPr>
        <w:jc w:val="center"/>
        <w:rPr>
          <w:sz w:val="36"/>
        </w:rPr>
      </w:pPr>
    </w:p>
    <w:p w:rsidR="005F1C8F" w:rsidRDefault="005F1C8F" w:rsidP="005F1C8F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Graduate Seminar</w:t>
      </w:r>
    </w:p>
    <w:p w:rsidR="005F1C8F" w:rsidRPr="00EE4D36" w:rsidRDefault="005F1C8F" w:rsidP="005F1C8F">
      <w:pPr>
        <w:pStyle w:val="BodyText"/>
      </w:pPr>
    </w:p>
    <w:p w:rsidR="005F1C8F" w:rsidRPr="00D9242D" w:rsidRDefault="005F1C8F" w:rsidP="005F1C8F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April 07,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11.30 Noon</w:t>
      </w:r>
    </w:p>
    <w:p w:rsidR="005F1C8F" w:rsidRPr="00D9242D" w:rsidRDefault="005F1C8F" w:rsidP="005F1C8F">
      <w:pPr>
        <w:jc w:val="both"/>
        <w:rPr>
          <w:b/>
          <w:sz w:val="36"/>
        </w:rPr>
      </w:pPr>
    </w:p>
    <w:p w:rsidR="005F1C8F" w:rsidRPr="009B21D9" w:rsidRDefault="005F1C8F" w:rsidP="005F1C8F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5F1C8F" w:rsidRDefault="005F1C8F" w:rsidP="005F1C8F">
      <w:pPr>
        <w:jc w:val="center"/>
        <w:rPr>
          <w:color w:val="333333"/>
          <w:sz w:val="17"/>
          <w:szCs w:val="17"/>
        </w:rPr>
      </w:pPr>
    </w:p>
    <w:p w:rsidR="005F1C8F" w:rsidRDefault="005F1C8F" w:rsidP="005F1C8F">
      <w:pPr>
        <w:ind w:right="-823"/>
        <w:rPr>
          <w:sz w:val="36"/>
          <w:szCs w:val="36"/>
        </w:rPr>
      </w:pPr>
    </w:p>
    <w:p w:rsidR="005F1C8F" w:rsidRDefault="005F1C8F" w:rsidP="005F1C8F">
      <w:r>
        <w:t xml:space="preserve">                                           </w:t>
      </w:r>
    </w:p>
    <w:p w:rsidR="005F1C8F" w:rsidRPr="00805E78" w:rsidRDefault="005F1C8F" w:rsidP="005F1C8F">
      <w:pPr>
        <w:jc w:val="center"/>
        <w:rPr>
          <w:color w:val="333333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Sugato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Mukhopadhyay</w:t>
      </w:r>
      <w:proofErr w:type="spellEnd"/>
      <w:r w:rsidRPr="00805E78">
        <w:rPr>
          <w:color w:val="000000"/>
          <w:sz w:val="36"/>
          <w:szCs w:val="36"/>
        </w:rPr>
        <w:t> </w:t>
      </w:r>
    </w:p>
    <w:p w:rsidR="005F1C8F" w:rsidRPr="00805E78" w:rsidRDefault="005F1C8F" w:rsidP="005F1C8F">
      <w:pPr>
        <w:shd w:val="clear" w:color="auto" w:fill="FFFFFF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ISI Kolkata</w:t>
      </w:r>
    </w:p>
    <w:p w:rsidR="005F1C8F" w:rsidRDefault="005F1C8F" w:rsidP="005F1C8F">
      <w:pPr>
        <w:ind w:right="-823"/>
        <w:rPr>
          <w:sz w:val="36"/>
          <w:szCs w:val="36"/>
        </w:rPr>
      </w:pPr>
    </w:p>
    <w:p w:rsidR="005F1C8F" w:rsidRPr="00355B61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5F1C8F" w:rsidRDefault="005F1C8F" w:rsidP="005F1C8F">
      <w:r>
        <w:t xml:space="preserve">                         </w:t>
      </w:r>
    </w:p>
    <w:p w:rsidR="005F1C8F" w:rsidRPr="0004718C" w:rsidRDefault="005F1C8F" w:rsidP="005F1C8F">
      <w:pPr>
        <w:jc w:val="center"/>
        <w:rPr>
          <w:sz w:val="36"/>
          <w:szCs w:val="36"/>
        </w:rPr>
      </w:pPr>
      <w:r w:rsidRPr="0004718C">
        <w:rPr>
          <w:sz w:val="36"/>
          <w:szCs w:val="36"/>
        </w:rPr>
        <w:t>An index theorem in Non-Commutative Geometry</w:t>
      </w:r>
    </w:p>
    <w:p w:rsidR="005F1C8F" w:rsidRPr="00355B61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36"/>
          <w:szCs w:val="36"/>
          <w:lang w:bidi="hi-IN"/>
        </w:rPr>
      </w:pPr>
    </w:p>
    <w:p w:rsidR="005F1C8F" w:rsidRPr="004D3A75" w:rsidRDefault="005F1C8F" w:rsidP="005F1C8F">
      <w:pPr>
        <w:shd w:val="clear" w:color="auto" w:fill="FFFFFF"/>
        <w:jc w:val="center"/>
        <w:rPr>
          <w:sz w:val="36"/>
          <w:szCs w:val="36"/>
        </w:rPr>
      </w:pPr>
      <w:r w:rsidRPr="00355B61">
        <w:rPr>
          <w:color w:val="333333"/>
          <w:sz w:val="28"/>
          <w:szCs w:val="28"/>
          <w:lang w:bidi="hi-IN"/>
        </w:rPr>
        <w:t xml:space="preserve">                </w:t>
      </w:r>
    </w:p>
    <w:p w:rsidR="005F1C8F" w:rsidRDefault="005F1C8F" w:rsidP="005F1C8F">
      <w:pPr>
        <w:jc w:val="center"/>
        <w:rPr>
          <w:sz w:val="32"/>
        </w:rPr>
      </w:pPr>
      <w:r>
        <w:rPr>
          <w:sz w:val="32"/>
        </w:rPr>
        <w:t>Abstract</w:t>
      </w:r>
    </w:p>
    <w:p w:rsidR="005F1C8F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5F1C8F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5F1C8F" w:rsidRDefault="005F1C8F" w:rsidP="005F1C8F">
      <w:r>
        <w:t>Our aim is to give a brief overview of an index theorem for non-commutative manifolds and illustrate the index formula using the example of the circle.</w:t>
      </w:r>
    </w:p>
    <w:p w:rsidR="005F1C8F" w:rsidRDefault="005F1C8F" w:rsidP="005F1C8F"/>
    <w:p w:rsidR="005F1C8F" w:rsidRPr="00355B61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5F1C8F" w:rsidRPr="00355B61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18"/>
          <w:szCs w:val="18"/>
          <w:lang w:bidi="hi-IN"/>
        </w:rPr>
      </w:pPr>
    </w:p>
    <w:p w:rsidR="005F1C8F" w:rsidRPr="00355B61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18"/>
          <w:szCs w:val="18"/>
          <w:lang w:bidi="hi-IN"/>
        </w:rPr>
      </w:pPr>
    </w:p>
    <w:p w:rsidR="005F1C8F" w:rsidRPr="00355B61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18"/>
          <w:szCs w:val="18"/>
          <w:lang w:bidi="hi-IN"/>
        </w:rPr>
      </w:pPr>
    </w:p>
    <w:p w:rsidR="005F1C8F" w:rsidRPr="00355B61" w:rsidRDefault="005F1C8F" w:rsidP="005F1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18"/>
          <w:szCs w:val="18"/>
          <w:lang w:bidi="hi-IN"/>
        </w:rPr>
      </w:pPr>
    </w:p>
    <w:p w:rsidR="005F1C8F" w:rsidRPr="00355B61" w:rsidRDefault="005F1C8F" w:rsidP="005F1C8F">
      <w:pPr>
        <w:ind w:right="-823"/>
        <w:rPr>
          <w:sz w:val="36"/>
          <w:szCs w:val="36"/>
        </w:rPr>
      </w:pPr>
    </w:p>
    <w:p w:rsidR="00F93807" w:rsidRPr="005F1C8F" w:rsidRDefault="00F93807" w:rsidP="005F1C8F"/>
    <w:sectPr w:rsidR="00F93807" w:rsidRPr="005F1C8F" w:rsidSect="00F93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C8F"/>
    <w:rsid w:val="005F1C8F"/>
    <w:rsid w:val="00F9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F1C8F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F1C8F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5F1C8F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5F1C8F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2017-04-05T06:58:00Z</dcterms:created>
  <dcterms:modified xsi:type="dcterms:W3CDTF">2017-04-05T06:59:00Z</dcterms:modified>
</cp:coreProperties>
</file>