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0C9" w:rsidRDefault="004B40C9" w:rsidP="004B40C9">
      <w:pPr>
        <w:ind w:left="-658" w:right="-823"/>
        <w:jc w:val="center"/>
        <w:rPr>
          <w:rFonts w:ascii="Times" w:hAnsi="Times"/>
          <w:sz w:val="36"/>
        </w:rPr>
      </w:pPr>
    </w:p>
    <w:p w:rsidR="004B40C9" w:rsidRDefault="004B40C9" w:rsidP="004B40C9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790575" cy="914400"/>
            <wp:effectExtent l="19050" t="0" r="9525" b="0"/>
            <wp:docPr id="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0C9" w:rsidRDefault="004B40C9" w:rsidP="004B40C9">
      <w:pPr>
        <w:ind w:left="-658" w:right="-823"/>
        <w:jc w:val="center"/>
        <w:rPr>
          <w:rFonts w:ascii="Times" w:hAnsi="Times"/>
          <w:sz w:val="36"/>
        </w:rPr>
      </w:pPr>
    </w:p>
    <w:p w:rsidR="004B40C9" w:rsidRPr="009102B2" w:rsidRDefault="004B40C9" w:rsidP="004B40C9">
      <w:pPr>
        <w:jc w:val="center"/>
        <w:rPr>
          <w:sz w:val="36"/>
        </w:rPr>
      </w:pPr>
      <w:r w:rsidRPr="009102B2">
        <w:rPr>
          <w:sz w:val="36"/>
        </w:rPr>
        <w:t>Theoretical Statistics and Mathematics Unit</w:t>
      </w:r>
    </w:p>
    <w:p w:rsidR="004B40C9" w:rsidRPr="0051377F" w:rsidRDefault="004B40C9" w:rsidP="004B40C9">
      <w:pPr>
        <w:jc w:val="center"/>
        <w:rPr>
          <w:sz w:val="36"/>
        </w:rPr>
      </w:pPr>
    </w:p>
    <w:p w:rsidR="004B40C9" w:rsidRDefault="004B40C9" w:rsidP="004B40C9">
      <w:pPr>
        <w:pStyle w:val="Subtitle"/>
        <w:rPr>
          <w:rFonts w:ascii="Times" w:hAnsi="Times"/>
          <w:sz w:val="36"/>
        </w:rPr>
      </w:pPr>
      <w:r>
        <w:rPr>
          <w:rFonts w:ascii="Times" w:hAnsi="Times"/>
          <w:sz w:val="36"/>
        </w:rPr>
        <w:t>Graduate Seminar</w:t>
      </w:r>
    </w:p>
    <w:p w:rsidR="004B40C9" w:rsidRDefault="004B40C9" w:rsidP="004B40C9">
      <w:pPr>
        <w:pStyle w:val="BodyText"/>
      </w:pPr>
    </w:p>
    <w:p w:rsidR="004B40C9" w:rsidRPr="00EE4D36" w:rsidRDefault="004B40C9" w:rsidP="004B40C9">
      <w:pPr>
        <w:pStyle w:val="BodyText"/>
      </w:pPr>
    </w:p>
    <w:p w:rsidR="004B40C9" w:rsidRPr="00D9242D" w:rsidRDefault="004B40C9" w:rsidP="004B40C9">
      <w:pPr>
        <w:jc w:val="both"/>
        <w:rPr>
          <w:sz w:val="36"/>
        </w:rPr>
      </w:pPr>
      <w:r>
        <w:rPr>
          <w:b/>
          <w:sz w:val="36"/>
        </w:rPr>
        <w:t xml:space="preserve">     </w:t>
      </w:r>
      <w:proofErr w:type="gramStart"/>
      <w:r w:rsidRPr="00D9242D">
        <w:rPr>
          <w:sz w:val="36"/>
        </w:rPr>
        <w:t>Date :</w:t>
      </w:r>
      <w:proofErr w:type="gramEnd"/>
      <w:r w:rsidRPr="00D9242D">
        <w:rPr>
          <w:sz w:val="36"/>
        </w:rPr>
        <w:t xml:space="preserve"> </w:t>
      </w:r>
      <w:r>
        <w:rPr>
          <w:sz w:val="36"/>
        </w:rPr>
        <w:t>May 26, 2017</w:t>
      </w:r>
      <w:r w:rsidRPr="00D9242D">
        <w:rPr>
          <w:sz w:val="36"/>
        </w:rPr>
        <w:t xml:space="preserve">    </w:t>
      </w:r>
      <w:r>
        <w:rPr>
          <w:sz w:val="36"/>
        </w:rPr>
        <w:t xml:space="preserve">                       Time :  02.30 p.m.</w:t>
      </w:r>
    </w:p>
    <w:p w:rsidR="004B40C9" w:rsidRPr="00D9242D" w:rsidRDefault="004B40C9" w:rsidP="004B40C9">
      <w:pPr>
        <w:tabs>
          <w:tab w:val="left" w:pos="1230"/>
        </w:tabs>
        <w:jc w:val="both"/>
        <w:rPr>
          <w:b/>
          <w:sz w:val="36"/>
        </w:rPr>
      </w:pPr>
      <w:r>
        <w:rPr>
          <w:b/>
          <w:sz w:val="36"/>
        </w:rPr>
        <w:tab/>
      </w:r>
    </w:p>
    <w:p w:rsidR="004B40C9" w:rsidRPr="0085473B" w:rsidRDefault="004B40C9" w:rsidP="004B40C9">
      <w:pPr>
        <w:jc w:val="center"/>
        <w:rPr>
          <w:b/>
          <w:sz w:val="28"/>
        </w:rPr>
      </w:pPr>
      <w:proofErr w:type="gramStart"/>
      <w:r w:rsidRPr="009B21D9">
        <w:rPr>
          <w:sz w:val="28"/>
          <w:szCs w:val="28"/>
        </w:rPr>
        <w:t>Venue :</w:t>
      </w:r>
      <w:proofErr w:type="gramEnd"/>
      <w:r w:rsidRPr="009B21D9">
        <w:rPr>
          <w:sz w:val="28"/>
          <w:szCs w:val="28"/>
        </w:rPr>
        <w:t xml:space="preserve"> L</w:t>
      </w:r>
      <w:r w:rsidRPr="009B21D9">
        <w:rPr>
          <w:sz w:val="28"/>
          <w:szCs w:val="28"/>
        </w:rPr>
        <w:sym w:font="Symbol" w:char="F0A5"/>
      </w:r>
      <w:r w:rsidRPr="009B21D9">
        <w:rPr>
          <w:sz w:val="28"/>
          <w:szCs w:val="28"/>
        </w:rPr>
        <w:t>, Stat-Math Unit (5</w:t>
      </w:r>
      <w:r w:rsidRPr="009B21D9">
        <w:rPr>
          <w:sz w:val="28"/>
          <w:szCs w:val="28"/>
          <w:vertAlign w:val="superscript"/>
        </w:rPr>
        <w:t>th</w:t>
      </w:r>
      <w:r w:rsidRPr="009B21D9">
        <w:rPr>
          <w:sz w:val="28"/>
          <w:szCs w:val="28"/>
        </w:rPr>
        <w:t xml:space="preserve"> Floor, New Academic Building</w:t>
      </w:r>
      <w:r w:rsidRPr="009B21D9">
        <w:rPr>
          <w:b/>
          <w:sz w:val="28"/>
        </w:rPr>
        <w:t>)</w:t>
      </w:r>
    </w:p>
    <w:p w:rsidR="004B40C9" w:rsidRDefault="004B40C9" w:rsidP="004B40C9">
      <w:pPr>
        <w:jc w:val="center"/>
      </w:pPr>
    </w:p>
    <w:p w:rsidR="004B40C9" w:rsidRDefault="004B40C9" w:rsidP="004B40C9">
      <w:r>
        <w:t xml:space="preserve">                                           </w:t>
      </w:r>
    </w:p>
    <w:p w:rsidR="004B40C9" w:rsidRDefault="004B40C9" w:rsidP="004B40C9">
      <w:pPr>
        <w:jc w:val="center"/>
      </w:pPr>
      <w:r>
        <w:t xml:space="preserve">                                               </w:t>
      </w:r>
    </w:p>
    <w:p w:rsidR="004B40C9" w:rsidRPr="00FC2FFD" w:rsidRDefault="004B40C9" w:rsidP="004B40C9">
      <w:pPr>
        <w:pStyle w:val="Title"/>
        <w:rPr>
          <w:color w:val="000000"/>
          <w:sz w:val="36"/>
          <w:szCs w:val="36"/>
        </w:rPr>
      </w:pPr>
      <w:proofErr w:type="spellStart"/>
      <w:r w:rsidRPr="00FC2FFD">
        <w:rPr>
          <w:color w:val="000000"/>
          <w:sz w:val="36"/>
          <w:szCs w:val="36"/>
        </w:rPr>
        <w:t>Narayan</w:t>
      </w:r>
      <w:proofErr w:type="spellEnd"/>
      <w:r w:rsidRPr="00FC2FFD">
        <w:rPr>
          <w:color w:val="000000"/>
          <w:sz w:val="36"/>
          <w:szCs w:val="36"/>
        </w:rPr>
        <w:t xml:space="preserve"> </w:t>
      </w:r>
      <w:proofErr w:type="spellStart"/>
      <w:r w:rsidRPr="00FC2FFD">
        <w:rPr>
          <w:color w:val="000000"/>
          <w:sz w:val="36"/>
          <w:szCs w:val="36"/>
        </w:rPr>
        <w:t>Rakshit</w:t>
      </w:r>
      <w:proofErr w:type="spellEnd"/>
    </w:p>
    <w:p w:rsidR="004B40C9" w:rsidRPr="00FC2FFD" w:rsidRDefault="004B40C9" w:rsidP="004B40C9">
      <w:pPr>
        <w:pStyle w:val="Title"/>
        <w:rPr>
          <w:color w:val="000000"/>
          <w:sz w:val="36"/>
          <w:szCs w:val="36"/>
        </w:rPr>
      </w:pPr>
      <w:r w:rsidRPr="00FC2FFD">
        <w:rPr>
          <w:color w:val="000000"/>
          <w:sz w:val="36"/>
          <w:szCs w:val="36"/>
        </w:rPr>
        <w:t>ISI Kolkata</w:t>
      </w:r>
    </w:p>
    <w:p w:rsidR="004B40C9" w:rsidRPr="00355B61" w:rsidRDefault="004B40C9" w:rsidP="004B4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22"/>
          <w:szCs w:val="22"/>
          <w:lang w:bidi="hi-IN"/>
        </w:rPr>
      </w:pPr>
    </w:p>
    <w:p w:rsidR="004B40C9" w:rsidRDefault="004B40C9" w:rsidP="004B40C9">
      <w:pPr>
        <w:tabs>
          <w:tab w:val="left" w:pos="3664"/>
        </w:tabs>
      </w:pPr>
      <w:r>
        <w:t xml:space="preserve">                     </w:t>
      </w:r>
    </w:p>
    <w:p w:rsidR="004B40C9" w:rsidRDefault="004B40C9" w:rsidP="004B40C9">
      <w:pPr>
        <w:jc w:val="center"/>
      </w:pPr>
    </w:p>
    <w:p w:rsidR="004B40C9" w:rsidRPr="007E0A95" w:rsidRDefault="004B40C9" w:rsidP="004B40C9">
      <w:pPr>
        <w:pStyle w:val="Title"/>
        <w:rPr>
          <w:color w:val="000000"/>
          <w:sz w:val="32"/>
          <w:szCs w:val="32"/>
        </w:rPr>
      </w:pPr>
      <w:r w:rsidRPr="007E0A95">
        <w:rPr>
          <w:color w:val="000000"/>
          <w:sz w:val="32"/>
          <w:szCs w:val="32"/>
        </w:rPr>
        <w:t xml:space="preserve">Center of two group type </w:t>
      </w:r>
      <w:proofErr w:type="spellStart"/>
      <w:r w:rsidRPr="007E0A95">
        <w:rPr>
          <w:color w:val="000000"/>
          <w:sz w:val="32"/>
          <w:szCs w:val="32"/>
        </w:rPr>
        <w:t>subfactors</w:t>
      </w:r>
      <w:proofErr w:type="spellEnd"/>
    </w:p>
    <w:p w:rsidR="004B40C9" w:rsidRPr="00C81575" w:rsidRDefault="004B40C9" w:rsidP="004B40C9">
      <w:pPr>
        <w:pStyle w:val="Title"/>
        <w:rPr>
          <w:color w:val="000000"/>
          <w:sz w:val="18"/>
          <w:szCs w:val="18"/>
        </w:rPr>
      </w:pPr>
    </w:p>
    <w:p w:rsidR="004B40C9" w:rsidRPr="004D3A75" w:rsidRDefault="004B40C9" w:rsidP="004B40C9">
      <w:pPr>
        <w:tabs>
          <w:tab w:val="center" w:pos="4680"/>
        </w:tabs>
        <w:rPr>
          <w:sz w:val="36"/>
          <w:szCs w:val="36"/>
        </w:rPr>
      </w:pPr>
      <w:r>
        <w:t xml:space="preserve">  </w:t>
      </w:r>
      <w:r w:rsidRPr="00355B61">
        <w:rPr>
          <w:color w:val="333333"/>
          <w:sz w:val="28"/>
          <w:szCs w:val="28"/>
          <w:lang w:bidi="hi-IN"/>
        </w:rPr>
        <w:t xml:space="preserve">   </w:t>
      </w:r>
    </w:p>
    <w:p w:rsidR="004B40C9" w:rsidRDefault="004B40C9" w:rsidP="004B40C9">
      <w:pPr>
        <w:jc w:val="center"/>
        <w:rPr>
          <w:sz w:val="32"/>
        </w:rPr>
      </w:pPr>
      <w:r>
        <w:rPr>
          <w:sz w:val="32"/>
        </w:rPr>
        <w:t>Abstract</w:t>
      </w:r>
    </w:p>
    <w:p w:rsidR="004B40C9" w:rsidRDefault="004B40C9" w:rsidP="004B4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2"/>
          <w:szCs w:val="22"/>
          <w:lang w:bidi="hi-IN"/>
        </w:rPr>
      </w:pPr>
    </w:p>
    <w:p w:rsidR="004B40C9" w:rsidRPr="00D477BA" w:rsidRDefault="004B40C9" w:rsidP="004B40C9">
      <w:pPr>
        <w:pStyle w:val="Title"/>
        <w:jc w:val="left"/>
        <w:rPr>
          <w:color w:val="000000"/>
          <w:sz w:val="22"/>
          <w:szCs w:val="22"/>
        </w:rPr>
      </w:pPr>
      <w:r w:rsidRPr="00D477BA">
        <w:rPr>
          <w:color w:val="000000"/>
          <w:sz w:val="22"/>
          <w:szCs w:val="22"/>
        </w:rPr>
        <w:t xml:space="preserve">Every </w:t>
      </w:r>
      <w:proofErr w:type="spellStart"/>
      <w:proofErr w:type="gramStart"/>
      <w:r w:rsidRPr="00D477BA">
        <w:rPr>
          <w:color w:val="000000"/>
          <w:sz w:val="22"/>
          <w:szCs w:val="22"/>
        </w:rPr>
        <w:t>subfactor</w:t>
      </w:r>
      <w:proofErr w:type="spellEnd"/>
      <w:r w:rsidRPr="00D477BA">
        <w:rPr>
          <w:color w:val="000000"/>
          <w:sz w:val="22"/>
          <w:szCs w:val="22"/>
        </w:rPr>
        <w:t xml:space="preserve">  N</w:t>
      </w:r>
      <w:proofErr w:type="gramEnd"/>
      <w:r w:rsidRPr="00D477BA">
        <w:rPr>
          <w:color w:val="000000"/>
          <w:sz w:val="22"/>
          <w:szCs w:val="22"/>
        </w:rPr>
        <w:t xml:space="preserve"> subset M  with finite Jones' index gives rise to a rigid C* tensor category C_NN . In this talk, we will see how the center of two particular </w:t>
      </w:r>
      <w:proofErr w:type="spellStart"/>
      <w:r w:rsidRPr="00D477BA">
        <w:rPr>
          <w:color w:val="000000"/>
          <w:sz w:val="22"/>
          <w:szCs w:val="22"/>
        </w:rPr>
        <w:t>subfactors</w:t>
      </w:r>
      <w:proofErr w:type="spellEnd"/>
      <w:r w:rsidRPr="00D477BA">
        <w:rPr>
          <w:color w:val="000000"/>
          <w:sz w:val="22"/>
          <w:szCs w:val="22"/>
        </w:rPr>
        <w:t xml:space="preserve"> "</w:t>
      </w:r>
      <w:proofErr w:type="gramStart"/>
      <w:r w:rsidRPr="00D477BA">
        <w:rPr>
          <w:color w:val="000000"/>
          <w:sz w:val="22"/>
          <w:szCs w:val="22"/>
        </w:rPr>
        <w:t>Diagonal "</w:t>
      </w:r>
      <w:proofErr w:type="gramEnd"/>
      <w:r w:rsidRPr="00D477BA">
        <w:rPr>
          <w:color w:val="000000"/>
          <w:sz w:val="22"/>
          <w:szCs w:val="22"/>
        </w:rPr>
        <w:t xml:space="preserve"> and "</w:t>
      </w:r>
      <w:proofErr w:type="spellStart"/>
      <w:r w:rsidRPr="00D477BA">
        <w:rPr>
          <w:color w:val="000000"/>
          <w:sz w:val="22"/>
          <w:szCs w:val="22"/>
        </w:rPr>
        <w:t>Bisch</w:t>
      </w:r>
      <w:proofErr w:type="spellEnd"/>
      <w:r w:rsidRPr="00D477BA">
        <w:rPr>
          <w:color w:val="000000"/>
          <w:sz w:val="22"/>
          <w:szCs w:val="22"/>
        </w:rPr>
        <w:t xml:space="preserve"> - </w:t>
      </w:r>
      <w:proofErr w:type="spellStart"/>
      <w:r w:rsidRPr="00D477BA">
        <w:rPr>
          <w:color w:val="000000"/>
          <w:sz w:val="22"/>
          <w:szCs w:val="22"/>
        </w:rPr>
        <w:t>Haagerup</w:t>
      </w:r>
      <w:proofErr w:type="spellEnd"/>
      <w:r w:rsidRPr="00D477BA">
        <w:rPr>
          <w:color w:val="000000"/>
          <w:sz w:val="22"/>
          <w:szCs w:val="22"/>
        </w:rPr>
        <w:t xml:space="preserve">" (possibly with a 3- </w:t>
      </w:r>
      <w:proofErr w:type="spellStart"/>
      <w:r w:rsidRPr="00D477BA">
        <w:rPr>
          <w:color w:val="000000"/>
          <w:sz w:val="22"/>
          <w:szCs w:val="22"/>
        </w:rPr>
        <w:t>cocycle</w:t>
      </w:r>
      <w:proofErr w:type="spellEnd"/>
      <w:r w:rsidRPr="00D477BA">
        <w:rPr>
          <w:color w:val="000000"/>
          <w:sz w:val="22"/>
          <w:szCs w:val="22"/>
        </w:rPr>
        <w:t xml:space="preserve"> obstruction) look like, using categorical language without going into the </w:t>
      </w:r>
      <w:proofErr w:type="spellStart"/>
      <w:r w:rsidRPr="00D477BA">
        <w:rPr>
          <w:color w:val="000000"/>
          <w:sz w:val="22"/>
          <w:szCs w:val="22"/>
        </w:rPr>
        <w:t>subfactor</w:t>
      </w:r>
      <w:proofErr w:type="spellEnd"/>
      <w:r w:rsidRPr="00D477BA">
        <w:rPr>
          <w:color w:val="000000"/>
          <w:sz w:val="22"/>
          <w:szCs w:val="22"/>
        </w:rPr>
        <w:t xml:space="preserve"> theory.</w:t>
      </w:r>
    </w:p>
    <w:p w:rsidR="004B40C9" w:rsidRPr="00C81575" w:rsidRDefault="004B40C9" w:rsidP="004B40C9">
      <w:pPr>
        <w:pStyle w:val="Title"/>
        <w:rPr>
          <w:color w:val="000000"/>
          <w:sz w:val="18"/>
          <w:szCs w:val="18"/>
        </w:rPr>
      </w:pPr>
    </w:p>
    <w:p w:rsidR="004B40C9" w:rsidRDefault="004B40C9" w:rsidP="004B40C9">
      <w:pPr>
        <w:jc w:val="both"/>
      </w:pPr>
    </w:p>
    <w:p w:rsidR="004B40C9" w:rsidRDefault="004B40C9" w:rsidP="004B40C9"/>
    <w:p w:rsidR="004B40C9" w:rsidRPr="00644262" w:rsidRDefault="004B40C9" w:rsidP="004B40C9">
      <w:pPr>
        <w:pStyle w:val="HTMLPreformatted"/>
        <w:shd w:val="clear" w:color="auto" w:fill="FFFFFF"/>
        <w:tabs>
          <w:tab w:val="center" w:pos="4680"/>
          <w:tab w:val="left" w:pos="6825"/>
        </w:tabs>
        <w:jc w:val="center"/>
        <w:rPr>
          <w:rFonts w:ascii="Times New Roman" w:hAnsi="Times New Roman" w:cs="Times New Roman"/>
          <w:color w:val="333333"/>
          <w:sz w:val="24"/>
          <w:szCs w:val="24"/>
          <w:lang w:bidi="hi-IN"/>
        </w:rPr>
      </w:pPr>
      <w:r w:rsidRPr="00644262">
        <w:rPr>
          <w:rFonts w:ascii="Times New Roman" w:hAnsi="Times New Roman"/>
          <w:sz w:val="36"/>
          <w:szCs w:val="36"/>
        </w:rPr>
        <w:t>All are cordially invited</w:t>
      </w:r>
    </w:p>
    <w:p w:rsidR="004B40C9" w:rsidRDefault="004B40C9" w:rsidP="004B40C9"/>
    <w:p w:rsidR="004B40C9" w:rsidRDefault="004B40C9" w:rsidP="004B40C9"/>
    <w:p w:rsidR="004B40C9" w:rsidRDefault="004B40C9" w:rsidP="004B40C9">
      <w:pPr>
        <w:jc w:val="center"/>
      </w:pPr>
      <w:r>
        <w:t>                     </w:t>
      </w:r>
    </w:p>
    <w:p w:rsidR="004B40C9" w:rsidRDefault="004B40C9" w:rsidP="004B40C9">
      <w:pPr>
        <w:jc w:val="center"/>
      </w:pPr>
    </w:p>
    <w:p w:rsidR="001A5842" w:rsidRDefault="001A5842"/>
    <w:sectPr w:rsidR="001A5842" w:rsidSect="001A58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40C9"/>
    <w:rsid w:val="001A5842"/>
    <w:rsid w:val="004B4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B40C9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4B40C9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4B40C9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B40C9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BodyText"/>
    <w:link w:val="SubtitleChar"/>
    <w:qFormat/>
    <w:rsid w:val="004B40C9"/>
    <w:pPr>
      <w:widowControl w:val="0"/>
      <w:suppressAutoHyphens/>
      <w:jc w:val="center"/>
    </w:pPr>
    <w:rPr>
      <w:rFonts w:ascii="Nimbus Roman No9 L" w:eastAsia="HG Mincho Light J" w:hAnsi="Nimbus Roman No9 L"/>
      <w:color w:val="000000"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4B40C9"/>
    <w:rPr>
      <w:rFonts w:ascii="Nimbus Roman No9 L" w:eastAsia="HG Mincho Light J" w:hAnsi="Nimbus Roman No9 L" w:cs="Times New Roman"/>
      <w:color w:val="000000"/>
      <w:sz w:val="4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B40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B40C9"/>
    <w:rPr>
      <w:rFonts w:ascii="Courier New" w:eastAsia="Times New Roman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0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0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2017-05-24T10:14:00Z</dcterms:created>
  <dcterms:modified xsi:type="dcterms:W3CDTF">2017-05-24T10:15:00Z</dcterms:modified>
</cp:coreProperties>
</file>