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2D" w:rsidRPr="00934662" w:rsidRDefault="00C16A2D" w:rsidP="00C16A2D">
      <w:pPr>
        <w:jc w:val="center"/>
        <w:rPr>
          <w:rFonts w:ascii="Courier New" w:hAnsi="Courier New" w:cs="Courier New"/>
          <w:color w:val="333333"/>
          <w:sz w:val="48"/>
          <w:szCs w:val="48"/>
        </w:rPr>
      </w:pPr>
      <w:r w:rsidRPr="00934662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Theoretical Statistics and Mathematics Unit</w:t>
      </w:r>
      <w:r w:rsidRPr="00934662">
        <w:rPr>
          <w:rFonts w:ascii="Times New Roman" w:hAnsi="Times New Roman" w:cs="Times New Roman"/>
          <w:color w:val="333333"/>
          <w:sz w:val="48"/>
          <w:szCs w:val="48"/>
        </w:rPr>
        <w:br/>
      </w:r>
    </w:p>
    <w:p w:rsidR="00C16A2D" w:rsidRDefault="00C16A2D" w:rsidP="00C16A2D">
      <w:pPr>
        <w:jc w:val="center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Monday Colloquium </w:t>
      </w:r>
    </w:p>
    <w:p w:rsidR="00C16A2D" w:rsidRDefault="00C16A2D" w:rsidP="00C16A2D">
      <w:pPr>
        <w:jc w:val="center"/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</w:p>
    <w:p w:rsidR="00C16A2D" w:rsidRDefault="00C16A2D" w:rsidP="00C16A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Date: </w:t>
      </w:r>
      <w:r w:rsidRPr="00E4719C">
        <w:rPr>
          <w:rFonts w:ascii="Times New Roman" w:eastAsia="Times New Roman" w:hAnsi="Times New Roman" w:cs="Times New Roman"/>
          <w:sz w:val="28"/>
          <w:szCs w:val="28"/>
          <w:lang w:eastAsia="en-IN"/>
        </w:rPr>
        <w:t>January 27, 2020</w:t>
      </w:r>
      <w:r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                                      </w:t>
      </w:r>
      <w:proofErr w:type="gramStart"/>
      <w:r w:rsidRPr="00E24F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Time :</w:t>
      </w:r>
      <w:proofErr w:type="gramEnd"/>
      <w:r w:rsidRPr="00E24F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4:15 P.M.</w:t>
      </w:r>
    </w:p>
    <w:p w:rsidR="00C16A2D" w:rsidRDefault="00C16A2D" w:rsidP="00C16A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6A2D" w:rsidRDefault="00C16A2D" w:rsidP="00C16A2D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2D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Venue: L-infinity, Stat-Math Unit (5th Floor, A.N. Kolmogorov Bhavan)</w:t>
      </w:r>
    </w:p>
    <w:p w:rsidR="000E2EA7" w:rsidRDefault="00000CF4" w:rsidP="00000C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194FB6" w:rsidRDefault="00194FB6" w:rsidP="00000CF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16A2D" w:rsidRDefault="00C16A2D" w:rsidP="00C16A2D">
      <w:pPr>
        <w:jc w:val="center"/>
        <w:rPr>
          <w:rFonts w:ascii="Times New Roman" w:eastAsia="Times New Roman" w:hAnsi="Times New Roman" w:cs="Times New Roman"/>
          <w:sz w:val="48"/>
          <w:szCs w:val="48"/>
          <w:lang w:eastAsia="en-IN"/>
        </w:rPr>
      </w:pPr>
      <w:r w:rsidRPr="00E4719C">
        <w:rPr>
          <w:rFonts w:ascii="Times New Roman" w:eastAsia="Times New Roman" w:hAnsi="Times New Roman" w:cs="Times New Roman"/>
          <w:sz w:val="48"/>
          <w:szCs w:val="48"/>
          <w:lang w:eastAsia="en-IN"/>
        </w:rPr>
        <w:t xml:space="preserve">Philippe </w:t>
      </w:r>
      <w:proofErr w:type="spellStart"/>
      <w:r w:rsidRPr="00E4719C">
        <w:rPr>
          <w:rFonts w:ascii="Times New Roman" w:eastAsia="Times New Roman" w:hAnsi="Times New Roman" w:cs="Times New Roman"/>
          <w:sz w:val="48"/>
          <w:szCs w:val="48"/>
          <w:lang w:eastAsia="en-IN"/>
        </w:rPr>
        <w:t>Soulier</w:t>
      </w:r>
      <w:proofErr w:type="spellEnd"/>
    </w:p>
    <w:p w:rsidR="00C16A2D" w:rsidRDefault="00C16A2D" w:rsidP="00C16A2D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en-IN"/>
        </w:rPr>
      </w:pPr>
      <w:proofErr w:type="spellStart"/>
      <w:r w:rsidRPr="00E4719C">
        <w:rPr>
          <w:rFonts w:ascii="Times New Roman" w:eastAsia="Times New Roman" w:hAnsi="Times New Roman" w:cs="Times New Roman"/>
          <w:sz w:val="44"/>
          <w:szCs w:val="44"/>
          <w:lang w:eastAsia="en-IN"/>
        </w:rPr>
        <w:t>Universite</w:t>
      </w:r>
      <w:proofErr w:type="spellEnd"/>
      <w:r w:rsidRPr="00E4719C">
        <w:rPr>
          <w:rFonts w:ascii="Times New Roman" w:eastAsia="Times New Roman" w:hAnsi="Times New Roman" w:cs="Times New Roman"/>
          <w:sz w:val="44"/>
          <w:szCs w:val="44"/>
          <w:lang w:eastAsia="en-IN"/>
        </w:rPr>
        <w:t xml:space="preserve"> Paris Nanterre</w:t>
      </w:r>
    </w:p>
    <w:p w:rsidR="002E08ED" w:rsidRDefault="002E08ED" w:rsidP="00C16A2D">
      <w:pPr>
        <w:jc w:val="center"/>
        <w:rPr>
          <w:rFonts w:ascii="Times New Roman" w:eastAsia="Times New Roman" w:hAnsi="Times New Roman" w:cs="Times New Roman"/>
          <w:sz w:val="44"/>
          <w:szCs w:val="44"/>
          <w:lang w:eastAsia="en-IN"/>
        </w:rPr>
      </w:pPr>
    </w:p>
    <w:p w:rsidR="00C16A2D" w:rsidRPr="00C16A2D" w:rsidRDefault="00C16A2D" w:rsidP="00C16A2D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16A2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Extreme value theory for heavy-tailed time series: an overview</w:t>
      </w:r>
    </w:p>
    <w:p w:rsidR="00C16A2D" w:rsidRDefault="00C16A2D" w:rsidP="00C16A2D">
      <w:pPr>
        <w:rPr>
          <w:lang w:val="en-US"/>
        </w:rPr>
      </w:pPr>
    </w:p>
    <w:p w:rsidR="00194FB6" w:rsidRDefault="00194FB6" w:rsidP="00C16A2D">
      <w:pPr>
        <w:rPr>
          <w:lang w:val="en-US"/>
        </w:rPr>
      </w:pPr>
    </w:p>
    <w:p w:rsidR="00194FB6" w:rsidRDefault="00194FB6" w:rsidP="00C16A2D">
      <w:pPr>
        <w:rPr>
          <w:lang w:val="en-US"/>
        </w:rPr>
      </w:pPr>
    </w:p>
    <w:p w:rsidR="00C16A2D" w:rsidRDefault="00C16A2D" w:rsidP="00C16A2D">
      <w:pPr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  <w:r w:rsidRPr="004F71AA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Abstract</w:t>
      </w:r>
    </w:p>
    <w:p w:rsidR="00C16A2D" w:rsidRPr="00E4719C" w:rsidRDefault="00C16A2D" w:rsidP="00C16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4719C">
        <w:rPr>
          <w:rFonts w:ascii="Times New Roman" w:eastAsia="Times New Roman" w:hAnsi="Times New Roman" w:cs="Times New Roman"/>
          <w:sz w:val="24"/>
          <w:szCs w:val="24"/>
          <w:lang w:eastAsia="en-IN"/>
        </w:rPr>
        <w:t>In this talk I will review Extreme value theory for heavy tailed (regularly varying) time series in the light of recent results which allow to present a unified view through the lens of the tail process. </w:t>
      </w:r>
    </w:p>
    <w:p w:rsidR="00C16A2D" w:rsidRPr="00E4719C" w:rsidRDefault="00C16A2D" w:rsidP="00C16A2D"/>
    <w:p w:rsidR="00C16A2D" w:rsidRDefault="00C16A2D" w:rsidP="00C16A2D">
      <w:pPr>
        <w:jc w:val="center"/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</w:pPr>
    </w:p>
    <w:p w:rsidR="00C16A2D" w:rsidRDefault="00C16A2D" w:rsidP="00C16A2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16A2D" w:rsidRDefault="00C16A2D" w:rsidP="00C16A2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033D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ALL ARE CORDIALLY INVITED</w:t>
      </w:r>
    </w:p>
    <w:p w:rsidR="00C16A2D" w:rsidRDefault="00C16A2D" w:rsidP="00C16A2D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652F5" w:rsidRDefault="004652F5"/>
    <w:sectPr w:rsidR="00465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2D"/>
    <w:rsid w:val="00000CF4"/>
    <w:rsid w:val="000E2EA7"/>
    <w:rsid w:val="00194FB6"/>
    <w:rsid w:val="002E08ED"/>
    <w:rsid w:val="004652F5"/>
    <w:rsid w:val="00934662"/>
    <w:rsid w:val="009935D7"/>
    <w:rsid w:val="00C1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6E054-B492-4D3B-A897-3672E6C3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5D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5D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2020-01-22T12:58:00Z</cp:lastPrinted>
  <dcterms:created xsi:type="dcterms:W3CDTF">2020-01-22T11:59:00Z</dcterms:created>
  <dcterms:modified xsi:type="dcterms:W3CDTF">2020-01-22T13:00:00Z</dcterms:modified>
</cp:coreProperties>
</file>