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016E" w:rsidRDefault="005B016E" w:rsidP="005B016E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16E" w:rsidRDefault="005B016E" w:rsidP="005B016E">
      <w:pPr>
        <w:ind w:left="-658" w:right="-823"/>
        <w:jc w:val="center"/>
        <w:rPr>
          <w:rFonts w:ascii="Times" w:hAnsi="Times"/>
          <w:sz w:val="36"/>
        </w:rPr>
      </w:pPr>
    </w:p>
    <w:p w:rsidR="005B016E" w:rsidRPr="005B016E" w:rsidRDefault="005B016E" w:rsidP="005B016E">
      <w:pPr>
        <w:jc w:val="center"/>
        <w:rPr>
          <w:rFonts w:ascii="Times New Roman" w:hAnsi="Times New Roman" w:cs="Times New Roman"/>
          <w:sz w:val="36"/>
        </w:rPr>
      </w:pPr>
      <w:r w:rsidRPr="005B016E">
        <w:rPr>
          <w:rFonts w:ascii="Times New Roman" w:hAnsi="Times New Roman" w:cs="Times New Roman"/>
          <w:sz w:val="36"/>
        </w:rPr>
        <w:t>Theoretical Statistics and Mathematics Unit</w:t>
      </w:r>
    </w:p>
    <w:p w:rsidR="005B016E" w:rsidRPr="005B016E" w:rsidRDefault="005B016E" w:rsidP="005B016E">
      <w:pPr>
        <w:jc w:val="center"/>
        <w:rPr>
          <w:rFonts w:ascii="Times New Roman" w:hAnsi="Times New Roman" w:cs="Times New Roman"/>
          <w:sz w:val="36"/>
        </w:rPr>
      </w:pPr>
    </w:p>
    <w:p w:rsidR="005B016E" w:rsidRPr="005B016E" w:rsidRDefault="005B016E" w:rsidP="005B016E">
      <w:pPr>
        <w:pStyle w:val="Subtitle"/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</w:pPr>
      <w:r w:rsidRPr="005B016E"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  <w:t xml:space="preserve"> Seminar</w:t>
      </w:r>
    </w:p>
    <w:p w:rsidR="005B016E" w:rsidRPr="005B016E" w:rsidRDefault="005B016E" w:rsidP="005B016E">
      <w:pPr>
        <w:pStyle w:val="BodyText"/>
        <w:rPr>
          <w:rFonts w:ascii="Times New Roman" w:hAnsi="Times New Roman" w:cs="Times New Roman"/>
        </w:rPr>
      </w:pPr>
    </w:p>
    <w:p w:rsidR="005B016E" w:rsidRPr="005B016E" w:rsidRDefault="005B016E" w:rsidP="005B016E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5B016E">
        <w:rPr>
          <w:rFonts w:ascii="Times New Roman" w:hAnsi="Times New Roman" w:cs="Times New Roman"/>
          <w:sz w:val="32"/>
        </w:rPr>
        <w:t>Date: 17</w:t>
      </w:r>
      <w:r w:rsidRPr="005B016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May, 2018</w:t>
      </w:r>
      <w:r w:rsidRPr="005B016E">
        <w:rPr>
          <w:rFonts w:ascii="Times New Roman" w:hAnsi="Times New Roman" w:cs="Times New Roman"/>
          <w:sz w:val="28"/>
          <w:szCs w:val="28"/>
        </w:rPr>
        <w:t xml:space="preserve"> </w:t>
      </w:r>
      <w:r w:rsidRPr="005B016E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5B016E">
        <w:rPr>
          <w:rFonts w:ascii="Times New Roman" w:hAnsi="Times New Roman" w:cs="Times New Roman"/>
          <w:sz w:val="32"/>
        </w:rPr>
        <w:t>Time:</w:t>
      </w:r>
      <w:r w:rsidRPr="005B016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5B016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12:00 Noon</w:t>
      </w:r>
      <w:r w:rsidRPr="005B016E">
        <w:rPr>
          <w:rFonts w:ascii="Times New Roman" w:hAnsi="Times New Roman" w:cs="Times New Roman"/>
          <w:color w:val="333333"/>
          <w:shd w:val="clear" w:color="auto" w:fill="FFFFFF"/>
        </w:rPr>
        <w:t>              </w:t>
      </w:r>
    </w:p>
    <w:p w:rsidR="005B016E" w:rsidRDefault="005B016E" w:rsidP="005B016E">
      <w:pPr>
        <w:jc w:val="center"/>
        <w:rPr>
          <w:rFonts w:ascii="Times New Roman" w:hAnsi="Times New Roman" w:cs="Times New Roman"/>
        </w:rPr>
      </w:pPr>
    </w:p>
    <w:p w:rsidR="005B016E" w:rsidRPr="005B016E" w:rsidRDefault="005B016E" w:rsidP="005B016E">
      <w:pPr>
        <w:jc w:val="center"/>
        <w:rPr>
          <w:rFonts w:ascii="Times New Roman" w:hAnsi="Times New Roman" w:cs="Times New Roman"/>
        </w:rPr>
      </w:pPr>
    </w:p>
    <w:p w:rsidR="005B016E" w:rsidRPr="005B016E" w:rsidRDefault="005B016E" w:rsidP="005B016E">
      <w:pPr>
        <w:pStyle w:val="BodyTextIndent"/>
        <w:ind w:left="0"/>
        <w:rPr>
          <w:rFonts w:ascii="Times New Roman" w:hAnsi="Times New Roman" w:cs="Times New Roman"/>
          <w:sz w:val="28"/>
        </w:rPr>
      </w:pPr>
      <w:r w:rsidRPr="005B016E">
        <w:rPr>
          <w:rFonts w:ascii="Times New Roman" w:hAnsi="Times New Roman" w:cs="Times New Roman"/>
          <w:sz w:val="28"/>
        </w:rPr>
        <w:t>Venue: L</w:t>
      </w:r>
      <w:r>
        <w:rPr>
          <w:rFonts w:ascii="Times New Roman" w:hAnsi="Times New Roman" w:cs="Times New Roman"/>
          <w:sz w:val="28"/>
        </w:rPr>
        <w:t>-infinity</w:t>
      </w:r>
      <w:r w:rsidRPr="005B016E">
        <w:rPr>
          <w:rFonts w:ascii="Times New Roman" w:hAnsi="Times New Roman" w:cs="Times New Roman"/>
          <w:sz w:val="28"/>
        </w:rPr>
        <w:t>, Stat-Math Unit (5</w:t>
      </w:r>
      <w:r w:rsidRPr="005B016E">
        <w:rPr>
          <w:rFonts w:ascii="Times New Roman" w:hAnsi="Times New Roman" w:cs="Times New Roman"/>
          <w:sz w:val="28"/>
          <w:vertAlign w:val="superscript"/>
        </w:rPr>
        <w:t>th</w:t>
      </w:r>
      <w:r w:rsidRPr="005B016E">
        <w:rPr>
          <w:rFonts w:ascii="Times New Roman" w:hAnsi="Times New Roman" w:cs="Times New Roman"/>
          <w:sz w:val="28"/>
        </w:rPr>
        <w:t xml:space="preserve"> Floor, A.N. Kolmogorov Bhavan)</w:t>
      </w:r>
    </w:p>
    <w:p w:rsidR="005B016E" w:rsidRPr="005B016E" w:rsidRDefault="005B016E" w:rsidP="005B016E">
      <w:pPr>
        <w:ind w:right="-1248"/>
        <w:rPr>
          <w:rFonts w:ascii="Times New Roman" w:hAnsi="Times New Roman" w:cs="Times New Roman"/>
        </w:rPr>
      </w:pPr>
    </w:p>
    <w:p w:rsidR="005B016E" w:rsidRDefault="005B016E" w:rsidP="005B016E">
      <w:pPr>
        <w:ind w:right="-1248"/>
      </w:pPr>
    </w:p>
    <w:p w:rsidR="005B016E" w:rsidRPr="00D24845" w:rsidRDefault="005B016E" w:rsidP="005B016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2"/>
          <w:szCs w:val="32"/>
        </w:rPr>
      </w:pPr>
      <w:r>
        <w:rPr>
          <w:rFonts w:ascii="Times New Roman" w:eastAsia="Times New Roman" w:hAnsi="Times New Roman"/>
          <w:color w:val="333333"/>
          <w:sz w:val="32"/>
          <w:szCs w:val="32"/>
        </w:rPr>
        <w:t>Mithun Bhowmik</w:t>
      </w:r>
    </w:p>
    <w:p w:rsidR="005B016E" w:rsidRDefault="005B016E" w:rsidP="005B016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2"/>
          <w:szCs w:val="32"/>
        </w:rPr>
      </w:pPr>
      <w:r>
        <w:rPr>
          <w:rFonts w:ascii="Times New Roman" w:eastAsia="Times New Roman" w:hAnsi="Times New Roman"/>
          <w:color w:val="333333"/>
          <w:sz w:val="32"/>
          <w:szCs w:val="32"/>
        </w:rPr>
        <w:t>ISI, SMU, Kolkata</w:t>
      </w:r>
    </w:p>
    <w:p w:rsidR="005B016E" w:rsidRPr="000016E3" w:rsidRDefault="005B016E" w:rsidP="005B016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2"/>
          <w:szCs w:val="32"/>
        </w:rPr>
      </w:pPr>
    </w:p>
    <w:p w:rsidR="005B016E" w:rsidRPr="00BA4209" w:rsidRDefault="005B016E" w:rsidP="005B016E">
      <w:pPr>
        <w:shd w:val="clear" w:color="auto" w:fill="FFFFFF"/>
        <w:jc w:val="center"/>
        <w:rPr>
          <w:rFonts w:ascii="Times New Roman" w:eastAsia="Times New Roman" w:hAnsi="Times New Roman"/>
          <w:color w:val="222222"/>
          <w:sz w:val="36"/>
          <w:szCs w:val="36"/>
        </w:rPr>
      </w:pPr>
      <w:r w:rsidRPr="00BA4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Theorems of Ingham and Levinson on certain Lie groups</w:t>
      </w:r>
    </w:p>
    <w:p w:rsidR="005B016E" w:rsidRPr="00573589" w:rsidRDefault="005B016E" w:rsidP="005B016E">
      <w:pPr>
        <w:shd w:val="clear" w:color="auto" w:fill="FFFFFF"/>
        <w:rPr>
          <w:rFonts w:ascii="Times New Roman" w:hAnsi="Times New Roman"/>
          <w:sz w:val="32"/>
          <w:szCs w:val="32"/>
        </w:rPr>
      </w:pPr>
    </w:p>
    <w:p w:rsidR="005B016E" w:rsidRDefault="005B016E" w:rsidP="005B016E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</w:t>
      </w:r>
    </w:p>
    <w:p w:rsidR="005B016E" w:rsidRDefault="005B016E" w:rsidP="005B016E">
      <w:pPr>
        <w:ind w:right="-823"/>
        <w:jc w:val="both"/>
        <w:rPr>
          <w:rFonts w:ascii="Comic Sans MS" w:hAnsi="Comic Sans MS"/>
          <w:shd w:val="clear" w:color="auto" w:fill="FFFFFF"/>
        </w:rPr>
      </w:pPr>
    </w:p>
    <w:p w:rsidR="005B016E" w:rsidRPr="00BA4209" w:rsidRDefault="005B016E" w:rsidP="005B016E">
      <w:pPr>
        <w:ind w:right="-823"/>
        <w:jc w:val="both"/>
        <w:rPr>
          <w:rFonts w:ascii="Times New Roman" w:hAnsi="Times New Roman" w:cs="Times New Roman"/>
        </w:rPr>
      </w:pPr>
      <w:r>
        <w:rPr>
          <w:rFonts w:ascii="Comic Sans MS" w:hAnsi="Comic Sans MS"/>
          <w:color w:val="000000"/>
          <w:shd w:val="clear" w:color="auto" w:fill="FFFFFF"/>
        </w:rPr>
        <w:t> </w:t>
      </w:r>
      <w:r w:rsidRPr="00BA4209">
        <w:rPr>
          <w:rFonts w:ascii="Times New Roman" w:hAnsi="Times New Roman" w:cs="Times New Roman"/>
          <w:color w:val="222222"/>
          <w:shd w:val="clear" w:color="auto" w:fill="FFFFFF"/>
        </w:rPr>
        <w:t xml:space="preserve">In this talk, our focus will be on certain classical results due to Ingham, Levinson and Paley-Wiener which find optimal decay of the Fourier transform of nonzero functions vanishing on `large sets'. We will talk about these theorems in details and their generalizations on the $n$- dimensional Euclidean space, the $n$-dimensional torus and certain non-commutative Lie groups.  </w:t>
      </w:r>
    </w:p>
    <w:p w:rsidR="005B016E" w:rsidRDefault="005B016E" w:rsidP="005B016E">
      <w:pPr>
        <w:ind w:right="-823"/>
        <w:rPr>
          <w:rFonts w:ascii="Times New Roman" w:hAnsi="Times New Roman"/>
          <w:sz w:val="32"/>
          <w:szCs w:val="32"/>
        </w:rPr>
      </w:pPr>
    </w:p>
    <w:p w:rsidR="005B016E" w:rsidRDefault="005B016E" w:rsidP="005B016E">
      <w:pPr>
        <w:ind w:right="-823"/>
        <w:rPr>
          <w:rFonts w:ascii="Times New Roman" w:hAnsi="Times New Roman"/>
          <w:sz w:val="32"/>
          <w:szCs w:val="32"/>
        </w:rPr>
      </w:pPr>
    </w:p>
    <w:p w:rsidR="005B016E" w:rsidRDefault="005B016E" w:rsidP="005B016E">
      <w:pPr>
        <w:ind w:right="-823"/>
        <w:rPr>
          <w:rFonts w:ascii="Times New Roman" w:hAnsi="Times New Roman"/>
          <w:sz w:val="32"/>
          <w:szCs w:val="32"/>
        </w:rPr>
      </w:pPr>
    </w:p>
    <w:p w:rsidR="005B016E" w:rsidRDefault="005B016E" w:rsidP="005B016E">
      <w:pPr>
        <w:ind w:right="-8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</w:t>
      </w: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5B016E" w:rsidRDefault="005B016E" w:rsidP="005B016E">
      <w:pPr>
        <w:ind w:right="-823"/>
        <w:rPr>
          <w:rFonts w:ascii="Times New Roman" w:hAnsi="Times New Roman"/>
          <w:sz w:val="32"/>
          <w:szCs w:val="32"/>
        </w:rPr>
      </w:pPr>
    </w:p>
    <w:sectPr w:rsidR="005B016E" w:rsidSect="009A51A3">
      <w:footerReference w:type="default" r:id="rId9"/>
      <w:footnotePr>
        <w:pos w:val="beneathText"/>
      </w:footnotePr>
      <w:pgSz w:w="12240" w:h="15840"/>
      <w:pgMar w:top="1440" w:right="1440" w:bottom="1159" w:left="234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622" w:rsidRDefault="006E3622" w:rsidP="009A51A3">
      <w:r>
        <w:separator/>
      </w:r>
    </w:p>
  </w:endnote>
  <w:endnote w:type="continuationSeparator" w:id="1">
    <w:p w:rsidR="006E3622" w:rsidRDefault="006E3622" w:rsidP="009A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2" w:rsidRDefault="00E11A9E">
    <w:pPr>
      <w:pStyle w:val="Footer"/>
    </w:pPr>
    <w:r w:rsidRPr="00E11A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745" type="#_x0000_t202" style="position:absolute;margin-left:0;margin-top:.05pt;width:16.2pt;height:12.2pt;z-index:251660288;mso-position-horizontal:center" stroked="f">
          <v:fill color2="black"/>
          <v:textbox inset="0,0,0,0">
            <w:txbxContent>
              <w:p w:rsidR="00CB2732" w:rsidRDefault="00E11A9E">
                <w:pPr>
                  <w:pStyle w:val="Footer"/>
                  <w:shd w:val="clear" w:color="FFFFFF" w:fill="FFFFFF"/>
                </w:pPr>
                <w:r>
                  <w:fldChar w:fldCharType="begin"/>
                </w:r>
                <w:r w:rsidR="00B13535">
                  <w:instrText xml:space="preserve"> PAGE \*ARABIC </w:instrText>
                </w:r>
                <w:r>
                  <w:fldChar w:fldCharType="separate"/>
                </w:r>
                <w:r w:rsidR="005B016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622" w:rsidRDefault="006E3622" w:rsidP="009A51A3">
      <w:r>
        <w:separator/>
      </w:r>
    </w:p>
  </w:footnote>
  <w:footnote w:type="continuationSeparator" w:id="1">
    <w:p w:rsidR="006E3622" w:rsidRDefault="006E3622" w:rsidP="009A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264BD"/>
    <w:multiLevelType w:val="hybridMultilevel"/>
    <w:tmpl w:val="77020060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C5FE29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C61"/>
    <w:multiLevelType w:val="multilevel"/>
    <w:tmpl w:val="04A6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7C61"/>
    <w:multiLevelType w:val="hybridMultilevel"/>
    <w:tmpl w:val="07DA8C00"/>
    <w:lvl w:ilvl="0" w:tplc="79D4410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50126"/>
    <w:multiLevelType w:val="hybridMultilevel"/>
    <w:tmpl w:val="E1B6B05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57562"/>
    <w:multiLevelType w:val="hybridMultilevel"/>
    <w:tmpl w:val="40A8DDFE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8306"/>
    <o:shapelayout v:ext="edit">
      <o:idmap v:ext="edit" data="3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56FB4"/>
    <w:rsid w:val="0006047D"/>
    <w:rsid w:val="00066366"/>
    <w:rsid w:val="0007488A"/>
    <w:rsid w:val="00081E45"/>
    <w:rsid w:val="000908DA"/>
    <w:rsid w:val="000A16CD"/>
    <w:rsid w:val="000A614A"/>
    <w:rsid w:val="000E3C7F"/>
    <w:rsid w:val="00116652"/>
    <w:rsid w:val="0013126B"/>
    <w:rsid w:val="00143D3B"/>
    <w:rsid w:val="00161F3A"/>
    <w:rsid w:val="001635D4"/>
    <w:rsid w:val="00174DAD"/>
    <w:rsid w:val="00184224"/>
    <w:rsid w:val="00185ED0"/>
    <w:rsid w:val="00187573"/>
    <w:rsid w:val="001A2174"/>
    <w:rsid w:val="001E4B35"/>
    <w:rsid w:val="001E58F7"/>
    <w:rsid w:val="001E5A4D"/>
    <w:rsid w:val="00204DD3"/>
    <w:rsid w:val="00207E09"/>
    <w:rsid w:val="00220EC0"/>
    <w:rsid w:val="00221CCA"/>
    <w:rsid w:val="00223FD5"/>
    <w:rsid w:val="00244A0D"/>
    <w:rsid w:val="002837EC"/>
    <w:rsid w:val="00290798"/>
    <w:rsid w:val="00292962"/>
    <w:rsid w:val="002B35EA"/>
    <w:rsid w:val="002D0FF8"/>
    <w:rsid w:val="002D3A55"/>
    <w:rsid w:val="002E2369"/>
    <w:rsid w:val="002F7FF4"/>
    <w:rsid w:val="00316A5D"/>
    <w:rsid w:val="0036050B"/>
    <w:rsid w:val="00362311"/>
    <w:rsid w:val="00363F60"/>
    <w:rsid w:val="003649C9"/>
    <w:rsid w:val="00366515"/>
    <w:rsid w:val="00370066"/>
    <w:rsid w:val="003801F1"/>
    <w:rsid w:val="00386424"/>
    <w:rsid w:val="003D797A"/>
    <w:rsid w:val="003E5D80"/>
    <w:rsid w:val="003F263B"/>
    <w:rsid w:val="004072DE"/>
    <w:rsid w:val="004918A2"/>
    <w:rsid w:val="004A7F45"/>
    <w:rsid w:val="004B75D0"/>
    <w:rsid w:val="004D192B"/>
    <w:rsid w:val="004F2C64"/>
    <w:rsid w:val="00502FA1"/>
    <w:rsid w:val="00531512"/>
    <w:rsid w:val="00587143"/>
    <w:rsid w:val="00590700"/>
    <w:rsid w:val="005B016E"/>
    <w:rsid w:val="005C4EB9"/>
    <w:rsid w:val="005E131D"/>
    <w:rsid w:val="00630DA6"/>
    <w:rsid w:val="0063138B"/>
    <w:rsid w:val="00636B72"/>
    <w:rsid w:val="00662765"/>
    <w:rsid w:val="00663132"/>
    <w:rsid w:val="006B3CAA"/>
    <w:rsid w:val="006E3622"/>
    <w:rsid w:val="006F2857"/>
    <w:rsid w:val="0072078F"/>
    <w:rsid w:val="00730F36"/>
    <w:rsid w:val="007425D1"/>
    <w:rsid w:val="00750492"/>
    <w:rsid w:val="0076218A"/>
    <w:rsid w:val="00763AF4"/>
    <w:rsid w:val="00787262"/>
    <w:rsid w:val="00794C7B"/>
    <w:rsid w:val="007A0998"/>
    <w:rsid w:val="007B2A25"/>
    <w:rsid w:val="007C1716"/>
    <w:rsid w:val="007C4E3C"/>
    <w:rsid w:val="007C5660"/>
    <w:rsid w:val="007D5EFD"/>
    <w:rsid w:val="007E6363"/>
    <w:rsid w:val="007E71CD"/>
    <w:rsid w:val="007F653C"/>
    <w:rsid w:val="00810488"/>
    <w:rsid w:val="00821B28"/>
    <w:rsid w:val="00835BC9"/>
    <w:rsid w:val="00842F3B"/>
    <w:rsid w:val="00855901"/>
    <w:rsid w:val="00856AB2"/>
    <w:rsid w:val="00871E6E"/>
    <w:rsid w:val="00872C6A"/>
    <w:rsid w:val="00890151"/>
    <w:rsid w:val="008960B9"/>
    <w:rsid w:val="008E238D"/>
    <w:rsid w:val="00907A73"/>
    <w:rsid w:val="00911E48"/>
    <w:rsid w:val="00937FB6"/>
    <w:rsid w:val="00943869"/>
    <w:rsid w:val="0094794D"/>
    <w:rsid w:val="00957202"/>
    <w:rsid w:val="00962E01"/>
    <w:rsid w:val="00967AD9"/>
    <w:rsid w:val="0098703C"/>
    <w:rsid w:val="00991549"/>
    <w:rsid w:val="009A51A3"/>
    <w:rsid w:val="009A5AF5"/>
    <w:rsid w:val="009B53C6"/>
    <w:rsid w:val="009C07F3"/>
    <w:rsid w:val="009D274B"/>
    <w:rsid w:val="009D6F1C"/>
    <w:rsid w:val="009F16FF"/>
    <w:rsid w:val="009F6446"/>
    <w:rsid w:val="00A06D82"/>
    <w:rsid w:val="00A16A2F"/>
    <w:rsid w:val="00A33903"/>
    <w:rsid w:val="00A562D7"/>
    <w:rsid w:val="00A57F98"/>
    <w:rsid w:val="00A63712"/>
    <w:rsid w:val="00A75ACB"/>
    <w:rsid w:val="00A870BF"/>
    <w:rsid w:val="00A871F2"/>
    <w:rsid w:val="00A9069D"/>
    <w:rsid w:val="00AB45D5"/>
    <w:rsid w:val="00AE57E6"/>
    <w:rsid w:val="00B00956"/>
    <w:rsid w:val="00B13535"/>
    <w:rsid w:val="00B32694"/>
    <w:rsid w:val="00B33E61"/>
    <w:rsid w:val="00B357AD"/>
    <w:rsid w:val="00B708FA"/>
    <w:rsid w:val="00B80297"/>
    <w:rsid w:val="00B8256A"/>
    <w:rsid w:val="00B86FE3"/>
    <w:rsid w:val="00BB60B8"/>
    <w:rsid w:val="00BD3759"/>
    <w:rsid w:val="00BE1B7D"/>
    <w:rsid w:val="00C23B09"/>
    <w:rsid w:val="00C36691"/>
    <w:rsid w:val="00C42909"/>
    <w:rsid w:val="00C5557F"/>
    <w:rsid w:val="00C83F4D"/>
    <w:rsid w:val="00C9599B"/>
    <w:rsid w:val="00C95B0D"/>
    <w:rsid w:val="00CB2B9A"/>
    <w:rsid w:val="00CB3A7C"/>
    <w:rsid w:val="00CC2156"/>
    <w:rsid w:val="00CF05CB"/>
    <w:rsid w:val="00D00269"/>
    <w:rsid w:val="00D15C4D"/>
    <w:rsid w:val="00D37D1B"/>
    <w:rsid w:val="00D5385D"/>
    <w:rsid w:val="00D67351"/>
    <w:rsid w:val="00DA6D78"/>
    <w:rsid w:val="00DC7F96"/>
    <w:rsid w:val="00DE2D0D"/>
    <w:rsid w:val="00DE2E53"/>
    <w:rsid w:val="00DE4110"/>
    <w:rsid w:val="00DE65BA"/>
    <w:rsid w:val="00DF40E3"/>
    <w:rsid w:val="00E0005E"/>
    <w:rsid w:val="00E11A9E"/>
    <w:rsid w:val="00E32965"/>
    <w:rsid w:val="00E32B77"/>
    <w:rsid w:val="00E61CD6"/>
    <w:rsid w:val="00EA6C93"/>
    <w:rsid w:val="00EB065C"/>
    <w:rsid w:val="00EB58E1"/>
    <w:rsid w:val="00ED12AC"/>
    <w:rsid w:val="00EF44AD"/>
    <w:rsid w:val="00F00FEB"/>
    <w:rsid w:val="00F172CE"/>
    <w:rsid w:val="00F31532"/>
    <w:rsid w:val="00F33528"/>
    <w:rsid w:val="00F35BA4"/>
    <w:rsid w:val="00F72697"/>
    <w:rsid w:val="00FA6A05"/>
    <w:rsid w:val="00FA76B7"/>
    <w:rsid w:val="00FD2144"/>
    <w:rsid w:val="00FE5188"/>
    <w:rsid w:val="00FF35E9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semiHidden/>
    <w:rsid w:val="00C83F4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C83F4D"/>
    <w:rPr>
      <w:lang w:eastAsia="en-US" w:bidi="ar-SA"/>
    </w:rPr>
  </w:style>
  <w:style w:type="paragraph" w:customStyle="1" w:styleId="gmail-msonormal">
    <w:name w:val="gmail-msonormal"/>
    <w:basedOn w:val="Normal"/>
    <w:rsid w:val="00D15C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5146094543237814063m-3797179070878193860m1950724126810096180gmail-m6042927472179113052gmail-aqj">
    <w:name w:val="m_5146094543237814063m_-3797179070878193860m_1950724126810096180gmail-m_6042927472179113052gmail-aqj"/>
    <w:basedOn w:val="DefaultParagraphFont"/>
    <w:rsid w:val="00A75ACB"/>
  </w:style>
  <w:style w:type="character" w:customStyle="1" w:styleId="m314598540812397056m5152061899819252999m5146094543237814063m-3797179070878193860m1950724126810096180gmail-m6042927472179113052gmail-aqj">
    <w:name w:val="m_314598540812397056m_5152061899819252999m_5146094543237814063m_-3797179070878193860m_1950724126810096180gmail-m_6042927472179113052gmail-aqj"/>
    <w:basedOn w:val="DefaultParagraphFont"/>
    <w:rsid w:val="002D0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84</cp:revision>
  <cp:lastPrinted>2017-04-10T07:11:00Z</cp:lastPrinted>
  <dcterms:created xsi:type="dcterms:W3CDTF">2017-01-04T11:51:00Z</dcterms:created>
  <dcterms:modified xsi:type="dcterms:W3CDTF">2018-05-15T12:41:00Z</dcterms:modified>
</cp:coreProperties>
</file>