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45A" w:rsidRDefault="0023445A" w:rsidP="0023445A">
      <w:pPr>
        <w:pStyle w:val="Title"/>
        <w:jc w:val="left"/>
        <w:rPr>
          <w:color w:val="000000"/>
        </w:rPr>
      </w:pPr>
    </w:p>
    <w:p w:rsidR="0023445A" w:rsidRDefault="0023445A" w:rsidP="0023445A">
      <w:pPr>
        <w:framePr w:w="3177" w:h="1873" w:hSpace="180" w:wrap="around" w:vAnchor="text" w:hAnchor="page" w:x="8209" w:y="201"/>
        <w:rPr>
          <w:b/>
          <w:color w:val="000000"/>
        </w:rPr>
      </w:pPr>
      <w:r>
        <w:rPr>
          <w:b/>
          <w:color w:val="000000"/>
        </w:rPr>
        <w:t xml:space="preserve">                               </w:t>
      </w:r>
    </w:p>
    <w:p w:rsidR="007E7284" w:rsidRDefault="007E7284" w:rsidP="007E7284">
      <w:pPr>
        <w:pStyle w:val="Title"/>
        <w:jc w:val="left"/>
        <w:rPr>
          <w:color w:val="000000"/>
        </w:rPr>
      </w:pPr>
    </w:p>
    <w:p w:rsidR="007E7284" w:rsidRDefault="007E7284" w:rsidP="007E7284">
      <w:pPr>
        <w:framePr w:hSpace="180" w:wrap="around" w:vAnchor="text" w:hAnchor="page" w:x="5596" w:y="256"/>
        <w:jc w:val="center"/>
        <w:rPr>
          <w:b/>
          <w:color w:val="000000"/>
        </w:rPr>
      </w:pPr>
      <w:r>
        <w:rPr>
          <w:b/>
          <w:noProof/>
          <w:color w:val="000000"/>
          <w:lang w:bidi="hi-IN"/>
        </w:rPr>
        <w:drawing>
          <wp:inline distT="0" distB="0" distL="0" distR="0">
            <wp:extent cx="790575" cy="914400"/>
            <wp:effectExtent l="19050" t="0" r="9525"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790575" cy="914400"/>
                    </a:xfrm>
                    <a:prstGeom prst="rect">
                      <a:avLst/>
                    </a:prstGeom>
                    <a:noFill/>
                    <a:ln w="9525">
                      <a:noFill/>
                      <a:miter lim="800000"/>
                      <a:headEnd/>
                      <a:tailEnd/>
                    </a:ln>
                  </pic:spPr>
                </pic:pic>
              </a:graphicData>
            </a:graphic>
          </wp:inline>
        </w:drawing>
      </w:r>
    </w:p>
    <w:p w:rsidR="007E7284" w:rsidRDefault="007E7284" w:rsidP="007E7284">
      <w:pPr>
        <w:framePr w:w="3177" w:h="1873" w:hSpace="180" w:wrap="around" w:vAnchor="text" w:hAnchor="page" w:x="8209" w:y="201"/>
        <w:rPr>
          <w:b/>
          <w:color w:val="000000"/>
        </w:rPr>
      </w:pPr>
      <w:r>
        <w:rPr>
          <w:b/>
          <w:color w:val="000000"/>
        </w:rPr>
        <w:t xml:space="preserve">                               </w:t>
      </w:r>
    </w:p>
    <w:p w:rsidR="007E7284" w:rsidRDefault="007E7284" w:rsidP="007E7284">
      <w:pPr>
        <w:pStyle w:val="Heading1"/>
        <w:rPr>
          <w:rFonts w:ascii="Times New Roman" w:hAnsi="Times New Roman"/>
          <w:color w:val="000000"/>
          <w:sz w:val="24"/>
        </w:rPr>
      </w:pPr>
    </w:p>
    <w:p w:rsidR="007E7284" w:rsidRPr="0023445A" w:rsidRDefault="007E7284" w:rsidP="007E7284"/>
    <w:p w:rsidR="007E7284" w:rsidRDefault="007E7284" w:rsidP="007E7284">
      <w:pPr>
        <w:pStyle w:val="Heading1"/>
        <w:rPr>
          <w:i/>
          <w:iCs/>
        </w:rPr>
      </w:pPr>
    </w:p>
    <w:p w:rsidR="007E7284" w:rsidRDefault="007E7284" w:rsidP="007E7284">
      <w:pPr>
        <w:pStyle w:val="Heading1"/>
        <w:rPr>
          <w:i/>
          <w:iCs/>
        </w:rPr>
      </w:pPr>
    </w:p>
    <w:p w:rsidR="007E7284" w:rsidRDefault="007E7284" w:rsidP="007E7284">
      <w:pPr>
        <w:pStyle w:val="Heading1"/>
        <w:rPr>
          <w:i/>
          <w:iCs/>
        </w:rPr>
      </w:pPr>
    </w:p>
    <w:p w:rsidR="007E7284" w:rsidRDefault="007E7284" w:rsidP="007E7284">
      <w:pPr>
        <w:pStyle w:val="Heading1"/>
        <w:rPr>
          <w:i/>
          <w:iCs/>
        </w:rPr>
      </w:pPr>
    </w:p>
    <w:p w:rsidR="007E7284" w:rsidRPr="00886B9D" w:rsidRDefault="007E7284" w:rsidP="007E7284">
      <w:pPr>
        <w:pStyle w:val="Heading1"/>
        <w:rPr>
          <w:rFonts w:ascii="Times New Roman" w:hAnsi="Times New Roman"/>
          <w:b w:val="0"/>
          <w:bCs/>
          <w:iCs/>
        </w:rPr>
      </w:pPr>
      <w:r w:rsidRPr="009B21D9">
        <w:rPr>
          <w:rFonts w:ascii="Times New Roman" w:hAnsi="Times New Roman"/>
          <w:iCs/>
        </w:rPr>
        <w:t xml:space="preserve">                 </w:t>
      </w:r>
      <w:r w:rsidRPr="00886B9D">
        <w:rPr>
          <w:rFonts w:ascii="Times New Roman" w:hAnsi="Times New Roman"/>
          <w:b w:val="0"/>
          <w:bCs/>
          <w:iCs/>
        </w:rPr>
        <w:t>Theoretical Statistics and Mathematics Unit</w:t>
      </w:r>
    </w:p>
    <w:p w:rsidR="007E7284" w:rsidRPr="00886B9D" w:rsidRDefault="007E7284" w:rsidP="007E7284">
      <w:pPr>
        <w:ind w:right="-990"/>
        <w:rPr>
          <w:bCs/>
        </w:rPr>
      </w:pPr>
    </w:p>
    <w:p w:rsidR="007E7284" w:rsidRPr="00886B9D" w:rsidRDefault="007E7284" w:rsidP="007E7284">
      <w:pPr>
        <w:jc w:val="center"/>
        <w:rPr>
          <w:bCs/>
          <w:sz w:val="36"/>
        </w:rPr>
      </w:pPr>
      <w:r w:rsidRPr="00886B9D">
        <w:rPr>
          <w:bCs/>
          <w:sz w:val="36"/>
        </w:rPr>
        <w:t>Monday Colloquium</w:t>
      </w:r>
    </w:p>
    <w:p w:rsidR="007E7284" w:rsidRPr="009B21D9" w:rsidRDefault="007E7284" w:rsidP="007E7284">
      <w:pPr>
        <w:jc w:val="center"/>
        <w:rPr>
          <w:b/>
          <w:sz w:val="36"/>
        </w:rPr>
      </w:pPr>
    </w:p>
    <w:p w:rsidR="007E7284" w:rsidRPr="009B21D9" w:rsidRDefault="007E7284" w:rsidP="007E7284">
      <w:pPr>
        <w:jc w:val="both"/>
        <w:rPr>
          <w:sz w:val="36"/>
        </w:rPr>
      </w:pPr>
      <w:r w:rsidRPr="009B21D9">
        <w:rPr>
          <w:b/>
          <w:sz w:val="36"/>
        </w:rPr>
        <w:t xml:space="preserve">     </w:t>
      </w:r>
      <w:proofErr w:type="gramStart"/>
      <w:r w:rsidRPr="009B21D9">
        <w:rPr>
          <w:sz w:val="36"/>
        </w:rPr>
        <w:t>Date :</w:t>
      </w:r>
      <w:proofErr w:type="gramEnd"/>
      <w:r w:rsidRPr="009B21D9">
        <w:rPr>
          <w:sz w:val="36"/>
        </w:rPr>
        <w:t xml:space="preserve"> </w:t>
      </w:r>
      <w:r>
        <w:rPr>
          <w:sz w:val="36"/>
        </w:rPr>
        <w:t>March 20, 2017</w:t>
      </w:r>
      <w:r w:rsidRPr="009B21D9">
        <w:rPr>
          <w:sz w:val="36"/>
        </w:rPr>
        <w:t xml:space="preserve">                        Time :  4.15 p.m. </w:t>
      </w:r>
    </w:p>
    <w:p w:rsidR="007E7284" w:rsidRDefault="007E7284" w:rsidP="007E7284">
      <w:pPr>
        <w:jc w:val="both"/>
        <w:rPr>
          <w:b/>
          <w:sz w:val="36"/>
        </w:rPr>
      </w:pPr>
    </w:p>
    <w:p w:rsidR="007E7284" w:rsidRPr="009B21D9" w:rsidRDefault="007E7284" w:rsidP="007E7284">
      <w:pPr>
        <w:jc w:val="both"/>
        <w:rPr>
          <w:b/>
          <w:sz w:val="36"/>
        </w:rPr>
      </w:pPr>
    </w:p>
    <w:p w:rsidR="007E7284" w:rsidRPr="009B21D9" w:rsidRDefault="007E7284" w:rsidP="007E7284">
      <w:pPr>
        <w:jc w:val="center"/>
        <w:rPr>
          <w:b/>
          <w:sz w:val="28"/>
        </w:rPr>
      </w:pPr>
      <w:proofErr w:type="gramStart"/>
      <w:r w:rsidRPr="009B21D9">
        <w:rPr>
          <w:sz w:val="28"/>
          <w:szCs w:val="28"/>
        </w:rPr>
        <w:t>Venue :</w:t>
      </w:r>
      <w:proofErr w:type="gramEnd"/>
      <w:r w:rsidRPr="009B21D9">
        <w:rPr>
          <w:sz w:val="28"/>
          <w:szCs w:val="28"/>
        </w:rPr>
        <w:t xml:space="preserve"> L</w:t>
      </w:r>
      <w:r w:rsidR="00B1068B">
        <w:rPr>
          <w:sz w:val="28"/>
          <w:szCs w:val="28"/>
        </w:rPr>
        <w:t>-infinity</w:t>
      </w:r>
      <w:r w:rsidRPr="009B21D9">
        <w:rPr>
          <w:sz w:val="28"/>
          <w:szCs w:val="28"/>
        </w:rPr>
        <w:t>, Stat-Math Unit (5</w:t>
      </w:r>
      <w:r w:rsidRPr="009B21D9">
        <w:rPr>
          <w:sz w:val="28"/>
          <w:szCs w:val="28"/>
          <w:vertAlign w:val="superscript"/>
        </w:rPr>
        <w:t>th</w:t>
      </w:r>
      <w:r w:rsidRPr="009B21D9">
        <w:rPr>
          <w:sz w:val="28"/>
          <w:szCs w:val="28"/>
        </w:rPr>
        <w:t xml:space="preserve"> Floor, New Academic Building</w:t>
      </w:r>
      <w:r w:rsidRPr="009B21D9">
        <w:rPr>
          <w:b/>
          <w:sz w:val="28"/>
        </w:rPr>
        <w:t>)</w:t>
      </w:r>
    </w:p>
    <w:p w:rsidR="007E7284" w:rsidRDefault="007E7284" w:rsidP="007E7284">
      <w:pPr>
        <w:jc w:val="center"/>
        <w:rPr>
          <w:color w:val="333333"/>
          <w:sz w:val="17"/>
          <w:szCs w:val="17"/>
        </w:rPr>
      </w:pPr>
    </w:p>
    <w:p w:rsidR="007E7284" w:rsidRDefault="007E7284" w:rsidP="007E7284">
      <w:pPr>
        <w:jc w:val="right"/>
        <w:rPr>
          <w:rFonts w:ascii="Verdana" w:hAnsi="Verdana"/>
          <w:color w:val="333333"/>
          <w:sz w:val="36"/>
          <w:szCs w:val="36"/>
        </w:rPr>
      </w:pPr>
      <w:r w:rsidRPr="003617BE">
        <w:rPr>
          <w:rFonts w:ascii="Verdana" w:hAnsi="Verdana"/>
          <w:color w:val="333333"/>
          <w:sz w:val="36"/>
          <w:szCs w:val="36"/>
        </w:rPr>
        <w:t xml:space="preserve">            </w:t>
      </w:r>
      <w:r>
        <w:rPr>
          <w:rFonts w:ascii="Verdana" w:hAnsi="Verdana"/>
          <w:color w:val="333333"/>
          <w:sz w:val="36"/>
          <w:szCs w:val="36"/>
        </w:rPr>
        <w:t>                               </w:t>
      </w:r>
    </w:p>
    <w:p w:rsidR="007E7284" w:rsidRPr="003617BE" w:rsidRDefault="007E7284" w:rsidP="007E7284">
      <w:pPr>
        <w:jc w:val="center"/>
        <w:rPr>
          <w:color w:val="333333"/>
          <w:sz w:val="36"/>
          <w:szCs w:val="36"/>
        </w:rPr>
      </w:pPr>
      <w:proofErr w:type="spellStart"/>
      <w:r w:rsidRPr="003617BE">
        <w:rPr>
          <w:color w:val="333333"/>
          <w:sz w:val="36"/>
          <w:szCs w:val="36"/>
        </w:rPr>
        <w:t>Goutam</w:t>
      </w:r>
      <w:proofErr w:type="spellEnd"/>
      <w:r w:rsidRPr="003617BE">
        <w:rPr>
          <w:color w:val="333333"/>
          <w:sz w:val="36"/>
          <w:szCs w:val="36"/>
        </w:rPr>
        <w:t xml:space="preserve"> </w:t>
      </w:r>
      <w:proofErr w:type="spellStart"/>
      <w:r w:rsidRPr="003617BE">
        <w:rPr>
          <w:color w:val="333333"/>
          <w:sz w:val="36"/>
          <w:szCs w:val="36"/>
        </w:rPr>
        <w:t>Mukherjee</w:t>
      </w:r>
      <w:proofErr w:type="spellEnd"/>
    </w:p>
    <w:p w:rsidR="007E7284" w:rsidRPr="005B6819" w:rsidRDefault="007E7284" w:rsidP="007E7284">
      <w:pPr>
        <w:jc w:val="center"/>
        <w:rPr>
          <w:b/>
          <w:bCs/>
          <w:color w:val="333333"/>
          <w:sz w:val="36"/>
          <w:szCs w:val="36"/>
        </w:rPr>
      </w:pPr>
      <w:r w:rsidRPr="005B6819">
        <w:rPr>
          <w:color w:val="333333"/>
          <w:sz w:val="36"/>
          <w:szCs w:val="36"/>
        </w:rPr>
        <w:t>Indian Statistical Institute</w:t>
      </w:r>
    </w:p>
    <w:p w:rsidR="007E7284" w:rsidRPr="005B6819" w:rsidRDefault="007E7284" w:rsidP="007E7284">
      <w:pPr>
        <w:shd w:val="clear" w:color="auto" w:fill="FFFFFF"/>
        <w:spacing w:after="240"/>
        <w:jc w:val="center"/>
        <w:rPr>
          <w:color w:val="333333"/>
          <w:sz w:val="36"/>
          <w:szCs w:val="36"/>
        </w:rPr>
      </w:pPr>
      <w:r w:rsidRPr="005B6819">
        <w:rPr>
          <w:color w:val="333333"/>
          <w:sz w:val="36"/>
          <w:szCs w:val="36"/>
        </w:rPr>
        <w:t>Kolkata</w:t>
      </w:r>
    </w:p>
    <w:p w:rsidR="007E7284" w:rsidRPr="00707502" w:rsidRDefault="007E7284" w:rsidP="007E7284">
      <w:pPr>
        <w:jc w:val="center"/>
        <w:rPr>
          <w:color w:val="333333"/>
          <w:sz w:val="32"/>
          <w:szCs w:val="32"/>
        </w:rPr>
      </w:pPr>
      <w:proofErr w:type="spellStart"/>
      <w:proofErr w:type="gramStart"/>
      <w:r w:rsidRPr="00707502">
        <w:rPr>
          <w:color w:val="333333"/>
          <w:sz w:val="32"/>
          <w:szCs w:val="32"/>
        </w:rPr>
        <w:t>Equivariant</w:t>
      </w:r>
      <w:proofErr w:type="spellEnd"/>
      <w:r w:rsidRPr="00707502">
        <w:rPr>
          <w:color w:val="333333"/>
          <w:sz w:val="32"/>
          <w:szCs w:val="32"/>
        </w:rPr>
        <w:t xml:space="preserve"> </w:t>
      </w:r>
      <w:proofErr w:type="spellStart"/>
      <w:r w:rsidRPr="00707502">
        <w:rPr>
          <w:color w:val="333333"/>
          <w:sz w:val="32"/>
          <w:szCs w:val="32"/>
        </w:rPr>
        <w:t>cobordism</w:t>
      </w:r>
      <w:proofErr w:type="spellEnd"/>
      <w:r w:rsidRPr="00707502">
        <w:rPr>
          <w:color w:val="333333"/>
          <w:sz w:val="32"/>
          <w:szCs w:val="32"/>
        </w:rPr>
        <w:t>.</w:t>
      </w:r>
      <w:proofErr w:type="gramEnd"/>
    </w:p>
    <w:p w:rsidR="007E7284" w:rsidRPr="00707502" w:rsidRDefault="007E7284" w:rsidP="007E7284">
      <w:pPr>
        <w:jc w:val="center"/>
        <w:rPr>
          <w:color w:val="333333"/>
          <w:sz w:val="36"/>
          <w:szCs w:val="36"/>
        </w:rPr>
      </w:pPr>
    </w:p>
    <w:p w:rsidR="007E7284" w:rsidRDefault="007E7284" w:rsidP="007E7284">
      <w:pPr>
        <w:jc w:val="center"/>
        <w:rPr>
          <w:bCs/>
          <w:sz w:val="28"/>
          <w:szCs w:val="28"/>
        </w:rPr>
      </w:pPr>
      <w:r w:rsidRPr="00E02AAB">
        <w:rPr>
          <w:bCs/>
          <w:sz w:val="28"/>
          <w:szCs w:val="28"/>
        </w:rPr>
        <w:t xml:space="preserve">  Abstract</w:t>
      </w:r>
    </w:p>
    <w:p w:rsidR="007E7284" w:rsidRPr="00E02AAB" w:rsidRDefault="007E7284" w:rsidP="007E7284">
      <w:pPr>
        <w:jc w:val="center"/>
        <w:rPr>
          <w:bCs/>
          <w:sz w:val="28"/>
          <w:szCs w:val="28"/>
        </w:rPr>
      </w:pPr>
    </w:p>
    <w:p w:rsidR="007E7284" w:rsidRPr="00146E3F" w:rsidRDefault="007E7284" w:rsidP="007E7284">
      <w:pPr>
        <w:rPr>
          <w:color w:val="333333"/>
        </w:rPr>
      </w:pPr>
      <w:r w:rsidRPr="00146E3F">
        <w:rPr>
          <w:color w:val="333333"/>
        </w:rPr>
        <w:t>Non-</w:t>
      </w:r>
      <w:proofErr w:type="spellStart"/>
      <w:r w:rsidRPr="00146E3F">
        <w:rPr>
          <w:color w:val="333333"/>
        </w:rPr>
        <w:t>equivariant</w:t>
      </w:r>
      <w:proofErr w:type="spellEnd"/>
      <w:r w:rsidRPr="00146E3F">
        <w:rPr>
          <w:color w:val="333333"/>
        </w:rPr>
        <w:t xml:space="preserve"> </w:t>
      </w:r>
      <w:proofErr w:type="spellStart"/>
      <w:r w:rsidRPr="00146E3F">
        <w:rPr>
          <w:color w:val="333333"/>
        </w:rPr>
        <w:t>cobordism</w:t>
      </w:r>
      <w:proofErr w:type="spellEnd"/>
      <w:r w:rsidRPr="00146E3F">
        <w:rPr>
          <w:color w:val="333333"/>
        </w:rPr>
        <w:t xml:space="preserve"> classification was completely solved by R. Thom in 1954. For smooth closed $G$-manifolds the structure of </w:t>
      </w:r>
      <w:proofErr w:type="spellStart"/>
      <w:r w:rsidRPr="00146E3F">
        <w:rPr>
          <w:color w:val="333333"/>
        </w:rPr>
        <w:t>cobordism</w:t>
      </w:r>
      <w:proofErr w:type="spellEnd"/>
      <w:r w:rsidRPr="00146E3F">
        <w:rPr>
          <w:color w:val="333333"/>
        </w:rPr>
        <w:t xml:space="preserve"> ring depends on the type of group and the nature of the action in question and is not known in general. The aim of the talk is to discuss some partial results that are known for </w:t>
      </w:r>
      <w:proofErr w:type="spellStart"/>
      <w:r w:rsidRPr="00146E3F">
        <w:rPr>
          <w:color w:val="333333"/>
        </w:rPr>
        <w:t>cobordism</w:t>
      </w:r>
      <w:proofErr w:type="spellEnd"/>
      <w:r w:rsidRPr="00146E3F">
        <w:rPr>
          <w:color w:val="333333"/>
        </w:rPr>
        <w:t xml:space="preserve"> classification for elementary </w:t>
      </w:r>
      <w:proofErr w:type="spellStart"/>
      <w:r w:rsidRPr="00146E3F">
        <w:rPr>
          <w:color w:val="333333"/>
        </w:rPr>
        <w:t>abelian</w:t>
      </w:r>
      <w:proofErr w:type="spellEnd"/>
      <w:r w:rsidRPr="00146E3F">
        <w:rPr>
          <w:color w:val="333333"/>
        </w:rPr>
        <w:t xml:space="preserve"> $2$-group actions on smooth manifolds with finite set of fixed points.</w:t>
      </w:r>
    </w:p>
    <w:p w:rsidR="007E7284" w:rsidRPr="00146E3F" w:rsidRDefault="007E7284" w:rsidP="007E7284">
      <w:pPr>
        <w:spacing w:after="240"/>
        <w:rPr>
          <w:color w:val="333333"/>
        </w:rPr>
      </w:pPr>
      <w:r w:rsidRPr="00146E3F">
        <w:rPr>
          <w:color w:val="333333"/>
        </w:rPr>
        <w:t>                                                       </w:t>
      </w:r>
    </w:p>
    <w:p w:rsidR="007E7284" w:rsidRPr="009B21D9" w:rsidRDefault="007E7284" w:rsidP="007E7284">
      <w:pPr>
        <w:rPr>
          <w:sz w:val="22"/>
          <w:szCs w:val="22"/>
        </w:rPr>
      </w:pPr>
    </w:p>
    <w:p w:rsidR="007E7284" w:rsidRPr="009B21D9" w:rsidRDefault="007E7284" w:rsidP="007E7284">
      <w:pPr>
        <w:rPr>
          <w:sz w:val="22"/>
          <w:szCs w:val="22"/>
        </w:rPr>
      </w:pPr>
    </w:p>
    <w:p w:rsidR="007E7284" w:rsidRPr="009B21D9" w:rsidRDefault="007E7284" w:rsidP="007E7284">
      <w:pPr>
        <w:pStyle w:val="BodyText"/>
        <w:jc w:val="center"/>
        <w:rPr>
          <w:b/>
        </w:rPr>
      </w:pPr>
      <w:r w:rsidRPr="009B21D9">
        <w:rPr>
          <w:b/>
        </w:rPr>
        <w:t>ALL ARE CORDIALLY INVITED</w:t>
      </w:r>
    </w:p>
    <w:p w:rsidR="007E7284" w:rsidRPr="009B21D9" w:rsidRDefault="007E7284" w:rsidP="007E7284">
      <w:pPr>
        <w:pStyle w:val="Title"/>
        <w:jc w:val="left"/>
        <w:rPr>
          <w:color w:val="000000"/>
        </w:rPr>
      </w:pPr>
    </w:p>
    <w:p w:rsidR="007E7284" w:rsidRPr="009B21D9" w:rsidRDefault="007E7284" w:rsidP="007E7284">
      <w:pPr>
        <w:pStyle w:val="Title"/>
        <w:jc w:val="left"/>
        <w:rPr>
          <w:color w:val="000000"/>
        </w:rPr>
      </w:pPr>
    </w:p>
    <w:p w:rsidR="007E7284" w:rsidRDefault="007E7284" w:rsidP="007E7284"/>
    <w:sectPr w:rsidR="007E7284" w:rsidSect="00B80F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enguiat Frisky">
    <w:altName w:val="Courier New"/>
    <w:charset w:val="00"/>
    <w:family w:val="script"/>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3445A"/>
    <w:rsid w:val="00012B6E"/>
    <w:rsid w:val="0008659F"/>
    <w:rsid w:val="00090436"/>
    <w:rsid w:val="000968AB"/>
    <w:rsid w:val="000C5C17"/>
    <w:rsid w:val="000F252E"/>
    <w:rsid w:val="00146269"/>
    <w:rsid w:val="001B14C1"/>
    <w:rsid w:val="001C603A"/>
    <w:rsid w:val="001D4213"/>
    <w:rsid w:val="00201D15"/>
    <w:rsid w:val="0023445A"/>
    <w:rsid w:val="0028236D"/>
    <w:rsid w:val="00325DD3"/>
    <w:rsid w:val="003B49F5"/>
    <w:rsid w:val="003D081F"/>
    <w:rsid w:val="00447E81"/>
    <w:rsid w:val="00470E84"/>
    <w:rsid w:val="00476D2D"/>
    <w:rsid w:val="00494439"/>
    <w:rsid w:val="004A5D7C"/>
    <w:rsid w:val="005B6819"/>
    <w:rsid w:val="00601729"/>
    <w:rsid w:val="00636F2B"/>
    <w:rsid w:val="006B6571"/>
    <w:rsid w:val="006D703F"/>
    <w:rsid w:val="00721ACF"/>
    <w:rsid w:val="00723FCD"/>
    <w:rsid w:val="007E7284"/>
    <w:rsid w:val="008438E7"/>
    <w:rsid w:val="00886B9D"/>
    <w:rsid w:val="008C2AFE"/>
    <w:rsid w:val="008C311B"/>
    <w:rsid w:val="009118AC"/>
    <w:rsid w:val="00950A1D"/>
    <w:rsid w:val="00961A0D"/>
    <w:rsid w:val="00962A2F"/>
    <w:rsid w:val="009E090E"/>
    <w:rsid w:val="009E0BAA"/>
    <w:rsid w:val="00A45F87"/>
    <w:rsid w:val="00A54215"/>
    <w:rsid w:val="00A55C57"/>
    <w:rsid w:val="00A637DB"/>
    <w:rsid w:val="00A926B9"/>
    <w:rsid w:val="00AD71C9"/>
    <w:rsid w:val="00AF31F9"/>
    <w:rsid w:val="00B1068B"/>
    <w:rsid w:val="00B80FA9"/>
    <w:rsid w:val="00BA6C70"/>
    <w:rsid w:val="00C6518E"/>
    <w:rsid w:val="00C802DA"/>
    <w:rsid w:val="00CC5207"/>
    <w:rsid w:val="00CC6A86"/>
    <w:rsid w:val="00D1367D"/>
    <w:rsid w:val="00D63D5A"/>
    <w:rsid w:val="00DC3301"/>
    <w:rsid w:val="00DF6710"/>
    <w:rsid w:val="00E02AAB"/>
    <w:rsid w:val="00E52450"/>
    <w:rsid w:val="00EF12F9"/>
    <w:rsid w:val="00F07321"/>
    <w:rsid w:val="00F16201"/>
    <w:rsid w:val="00F304D9"/>
    <w:rsid w:val="00FD7FE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45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3445A"/>
    <w:pPr>
      <w:keepNext/>
      <w:ind w:right="-990"/>
      <w:jc w:val="both"/>
      <w:outlineLvl w:val="0"/>
    </w:pPr>
    <w:rPr>
      <w:rFonts w:ascii="Benguiat Frisky" w:hAnsi="Benguiat Frisky"/>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445A"/>
    <w:rPr>
      <w:rFonts w:ascii="Benguiat Frisky" w:eastAsia="Times New Roman" w:hAnsi="Benguiat Frisky" w:cs="Times New Roman"/>
      <w:b/>
      <w:sz w:val="36"/>
      <w:szCs w:val="24"/>
    </w:rPr>
  </w:style>
  <w:style w:type="paragraph" w:styleId="Title">
    <w:name w:val="Title"/>
    <w:basedOn w:val="Normal"/>
    <w:link w:val="TitleChar"/>
    <w:qFormat/>
    <w:rsid w:val="0023445A"/>
    <w:pPr>
      <w:jc w:val="center"/>
    </w:pPr>
    <w:rPr>
      <w:szCs w:val="20"/>
    </w:rPr>
  </w:style>
  <w:style w:type="character" w:customStyle="1" w:styleId="TitleChar">
    <w:name w:val="Title Char"/>
    <w:basedOn w:val="DefaultParagraphFont"/>
    <w:link w:val="Title"/>
    <w:rsid w:val="0023445A"/>
    <w:rPr>
      <w:rFonts w:ascii="Times New Roman" w:eastAsia="Times New Roman" w:hAnsi="Times New Roman" w:cs="Times New Roman"/>
      <w:sz w:val="24"/>
      <w:szCs w:val="20"/>
    </w:rPr>
  </w:style>
  <w:style w:type="paragraph" w:styleId="BodyText">
    <w:name w:val="Body Text"/>
    <w:basedOn w:val="Normal"/>
    <w:link w:val="BodyTextChar"/>
    <w:semiHidden/>
    <w:rsid w:val="0023445A"/>
    <w:pPr>
      <w:jc w:val="both"/>
    </w:pPr>
    <w:rPr>
      <w:szCs w:val="20"/>
    </w:rPr>
  </w:style>
  <w:style w:type="character" w:customStyle="1" w:styleId="BodyTextChar">
    <w:name w:val="Body Text Char"/>
    <w:basedOn w:val="DefaultParagraphFont"/>
    <w:link w:val="BodyText"/>
    <w:semiHidden/>
    <w:rsid w:val="0023445A"/>
    <w:rPr>
      <w:rFonts w:ascii="Times New Roman" w:eastAsia="Times New Roman" w:hAnsi="Times New Roman" w:cs="Times New Roman"/>
      <w:sz w:val="24"/>
      <w:szCs w:val="20"/>
    </w:rPr>
  </w:style>
  <w:style w:type="paragraph" w:styleId="HTMLPreformatted">
    <w:name w:val="HTML Preformatted"/>
    <w:basedOn w:val="Normal"/>
    <w:link w:val="HTMLPreformattedChar"/>
    <w:uiPriority w:val="99"/>
    <w:unhideWhenUsed/>
    <w:rsid w:val="00234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rsid w:val="0023445A"/>
    <w:rPr>
      <w:rFonts w:ascii="Courier New" w:eastAsia="Times New Roman" w:hAnsi="Courier New" w:cs="Courier New"/>
      <w:color w:val="000000"/>
      <w:sz w:val="20"/>
      <w:szCs w:val="20"/>
    </w:rPr>
  </w:style>
  <w:style w:type="paragraph" w:styleId="BalloonText">
    <w:name w:val="Balloon Text"/>
    <w:basedOn w:val="Normal"/>
    <w:link w:val="BalloonTextChar"/>
    <w:uiPriority w:val="99"/>
    <w:semiHidden/>
    <w:unhideWhenUsed/>
    <w:rsid w:val="0023445A"/>
    <w:rPr>
      <w:rFonts w:ascii="Tahoma" w:hAnsi="Tahoma" w:cs="Tahoma"/>
      <w:sz w:val="16"/>
      <w:szCs w:val="16"/>
    </w:rPr>
  </w:style>
  <w:style w:type="character" w:customStyle="1" w:styleId="BalloonTextChar">
    <w:name w:val="Balloon Text Char"/>
    <w:basedOn w:val="DefaultParagraphFont"/>
    <w:link w:val="BalloonText"/>
    <w:uiPriority w:val="99"/>
    <w:semiHidden/>
    <w:rsid w:val="0023445A"/>
    <w:rPr>
      <w:rFonts w:ascii="Tahoma" w:eastAsia="Times New Roman" w:hAnsi="Tahoma" w:cs="Tahoma"/>
      <w:sz w:val="16"/>
      <w:szCs w:val="16"/>
    </w:rPr>
  </w:style>
  <w:style w:type="character" w:customStyle="1" w:styleId="apple-converted-space">
    <w:name w:val="apple-converted-space"/>
    <w:basedOn w:val="DefaultParagraphFont"/>
    <w:rsid w:val="00A926B9"/>
  </w:style>
</w:styles>
</file>

<file path=word/webSettings.xml><?xml version="1.0" encoding="utf-8"?>
<w:webSettings xmlns:r="http://schemas.openxmlformats.org/officeDocument/2006/relationships" xmlns:w="http://schemas.openxmlformats.org/wordprocessingml/2006/main">
  <w:divs>
    <w:div w:id="1227455377">
      <w:bodyDiv w:val="1"/>
      <w:marLeft w:val="0"/>
      <w:marRight w:val="0"/>
      <w:marTop w:val="0"/>
      <w:marBottom w:val="0"/>
      <w:divBdr>
        <w:top w:val="none" w:sz="0" w:space="0" w:color="auto"/>
        <w:left w:val="none" w:sz="0" w:space="0" w:color="auto"/>
        <w:bottom w:val="none" w:sz="0" w:space="0" w:color="auto"/>
        <w:right w:val="none" w:sz="0" w:space="0" w:color="auto"/>
      </w:divBdr>
      <w:divsChild>
        <w:div w:id="285737846">
          <w:marLeft w:val="0"/>
          <w:marRight w:val="0"/>
          <w:marTop w:val="0"/>
          <w:marBottom w:val="0"/>
          <w:divBdr>
            <w:top w:val="none" w:sz="0" w:space="0" w:color="auto"/>
            <w:left w:val="none" w:sz="0" w:space="0" w:color="auto"/>
            <w:bottom w:val="none" w:sz="0" w:space="0" w:color="auto"/>
            <w:right w:val="none" w:sz="0" w:space="0" w:color="auto"/>
          </w:divBdr>
        </w:div>
        <w:div w:id="1000276291">
          <w:marLeft w:val="0"/>
          <w:marRight w:val="0"/>
          <w:marTop w:val="0"/>
          <w:marBottom w:val="0"/>
          <w:divBdr>
            <w:top w:val="none" w:sz="0" w:space="0" w:color="auto"/>
            <w:left w:val="none" w:sz="0" w:space="0" w:color="auto"/>
            <w:bottom w:val="none" w:sz="0" w:space="0" w:color="auto"/>
            <w:right w:val="none" w:sz="0" w:space="0" w:color="auto"/>
          </w:divBdr>
        </w:div>
        <w:div w:id="1589852790">
          <w:marLeft w:val="0"/>
          <w:marRight w:val="0"/>
          <w:marTop w:val="0"/>
          <w:marBottom w:val="0"/>
          <w:divBdr>
            <w:top w:val="none" w:sz="0" w:space="0" w:color="auto"/>
            <w:left w:val="none" w:sz="0" w:space="0" w:color="auto"/>
            <w:bottom w:val="none" w:sz="0" w:space="0" w:color="auto"/>
            <w:right w:val="none" w:sz="0" w:space="0" w:color="auto"/>
          </w:divBdr>
        </w:div>
      </w:divsChild>
    </w:div>
    <w:div w:id="1274366865">
      <w:bodyDiv w:val="1"/>
      <w:marLeft w:val="0"/>
      <w:marRight w:val="0"/>
      <w:marTop w:val="0"/>
      <w:marBottom w:val="0"/>
      <w:divBdr>
        <w:top w:val="none" w:sz="0" w:space="0" w:color="auto"/>
        <w:left w:val="none" w:sz="0" w:space="0" w:color="auto"/>
        <w:bottom w:val="none" w:sz="0" w:space="0" w:color="auto"/>
        <w:right w:val="none" w:sz="0" w:space="0" w:color="auto"/>
      </w:divBdr>
      <w:divsChild>
        <w:div w:id="706564731">
          <w:marLeft w:val="0"/>
          <w:marRight w:val="0"/>
          <w:marTop w:val="0"/>
          <w:marBottom w:val="0"/>
          <w:divBdr>
            <w:top w:val="none" w:sz="0" w:space="0" w:color="auto"/>
            <w:left w:val="none" w:sz="0" w:space="0" w:color="auto"/>
            <w:bottom w:val="none" w:sz="0" w:space="0" w:color="auto"/>
            <w:right w:val="none" w:sz="0" w:space="0" w:color="auto"/>
          </w:divBdr>
          <w:divsChild>
            <w:div w:id="1740402907">
              <w:marLeft w:val="0"/>
              <w:marRight w:val="0"/>
              <w:marTop w:val="630"/>
              <w:marBottom w:val="0"/>
              <w:divBdr>
                <w:top w:val="none" w:sz="0" w:space="0" w:color="auto"/>
                <w:left w:val="none" w:sz="0" w:space="0" w:color="auto"/>
                <w:bottom w:val="none" w:sz="0" w:space="0" w:color="auto"/>
                <w:right w:val="none" w:sz="0" w:space="0" w:color="auto"/>
              </w:divBdr>
              <w:divsChild>
                <w:div w:id="1798789879">
                  <w:marLeft w:val="0"/>
                  <w:marRight w:val="0"/>
                  <w:marTop w:val="0"/>
                  <w:marBottom w:val="0"/>
                  <w:divBdr>
                    <w:top w:val="none" w:sz="0" w:space="0" w:color="auto"/>
                    <w:left w:val="none" w:sz="0" w:space="0" w:color="auto"/>
                    <w:bottom w:val="none" w:sz="0" w:space="0" w:color="auto"/>
                    <w:right w:val="none" w:sz="0" w:space="0" w:color="auto"/>
                  </w:divBdr>
                  <w:divsChild>
                    <w:div w:id="1915311516">
                      <w:marLeft w:val="0"/>
                      <w:marRight w:val="0"/>
                      <w:marTop w:val="0"/>
                      <w:marBottom w:val="0"/>
                      <w:divBdr>
                        <w:top w:val="none" w:sz="0" w:space="0" w:color="auto"/>
                        <w:left w:val="none" w:sz="0" w:space="0" w:color="auto"/>
                        <w:bottom w:val="none" w:sz="0" w:space="0" w:color="auto"/>
                        <w:right w:val="none" w:sz="0" w:space="0" w:color="auto"/>
                      </w:divBdr>
                      <w:divsChild>
                        <w:div w:id="1984432168">
                          <w:marLeft w:val="120"/>
                          <w:marRight w:val="120"/>
                          <w:marTop w:val="120"/>
                          <w:marBottom w:val="120"/>
                          <w:divBdr>
                            <w:top w:val="none" w:sz="0" w:space="0" w:color="auto"/>
                            <w:left w:val="none" w:sz="0" w:space="0" w:color="auto"/>
                            <w:bottom w:val="none" w:sz="0" w:space="0" w:color="auto"/>
                            <w:right w:val="none" w:sz="0" w:space="0" w:color="auto"/>
                          </w:divBdr>
                          <w:divsChild>
                            <w:div w:id="343753612">
                              <w:marLeft w:val="0"/>
                              <w:marRight w:val="0"/>
                              <w:marTop w:val="0"/>
                              <w:marBottom w:val="0"/>
                              <w:divBdr>
                                <w:top w:val="single" w:sz="6" w:space="8" w:color="CCCCCC"/>
                                <w:left w:val="none" w:sz="0" w:space="0" w:color="auto"/>
                                <w:bottom w:val="none" w:sz="0" w:space="0" w:color="auto"/>
                                <w:right w:val="none" w:sz="0" w:space="0" w:color="auto"/>
                              </w:divBdr>
                              <w:divsChild>
                                <w:div w:id="1958634630">
                                  <w:marLeft w:val="0"/>
                                  <w:marRight w:val="0"/>
                                  <w:marTop w:val="0"/>
                                  <w:marBottom w:val="0"/>
                                  <w:divBdr>
                                    <w:top w:val="none" w:sz="0" w:space="0" w:color="auto"/>
                                    <w:left w:val="none" w:sz="0" w:space="0" w:color="auto"/>
                                    <w:bottom w:val="none" w:sz="0" w:space="0" w:color="auto"/>
                                    <w:right w:val="none" w:sz="0" w:space="0" w:color="auto"/>
                                  </w:divBdr>
                                  <w:divsChild>
                                    <w:div w:id="802693165">
                                      <w:marLeft w:val="0"/>
                                      <w:marRight w:val="0"/>
                                      <w:marTop w:val="0"/>
                                      <w:marBottom w:val="0"/>
                                      <w:divBdr>
                                        <w:top w:val="none" w:sz="0" w:space="0" w:color="auto"/>
                                        <w:left w:val="none" w:sz="0" w:space="0" w:color="auto"/>
                                        <w:bottom w:val="none" w:sz="0" w:space="0" w:color="auto"/>
                                        <w:right w:val="none" w:sz="0" w:space="0" w:color="auto"/>
                                      </w:divBdr>
                                      <w:divsChild>
                                        <w:div w:id="1563785441">
                                          <w:marLeft w:val="0"/>
                                          <w:marRight w:val="0"/>
                                          <w:marTop w:val="0"/>
                                          <w:marBottom w:val="0"/>
                                          <w:divBdr>
                                            <w:top w:val="none" w:sz="0" w:space="0" w:color="auto"/>
                                            <w:left w:val="none" w:sz="0" w:space="0" w:color="auto"/>
                                            <w:bottom w:val="none" w:sz="0" w:space="0" w:color="auto"/>
                                            <w:right w:val="none" w:sz="0" w:space="0" w:color="auto"/>
                                          </w:divBdr>
                                        </w:div>
                                        <w:div w:id="176895629">
                                          <w:marLeft w:val="0"/>
                                          <w:marRight w:val="0"/>
                                          <w:marTop w:val="0"/>
                                          <w:marBottom w:val="0"/>
                                          <w:divBdr>
                                            <w:top w:val="none" w:sz="0" w:space="0" w:color="auto"/>
                                            <w:left w:val="none" w:sz="0" w:space="0" w:color="auto"/>
                                            <w:bottom w:val="none" w:sz="0" w:space="0" w:color="auto"/>
                                            <w:right w:val="none" w:sz="0" w:space="0" w:color="auto"/>
                                          </w:divBdr>
                                        </w:div>
                                        <w:div w:id="1326012374">
                                          <w:marLeft w:val="0"/>
                                          <w:marRight w:val="0"/>
                                          <w:marTop w:val="0"/>
                                          <w:marBottom w:val="0"/>
                                          <w:divBdr>
                                            <w:top w:val="none" w:sz="0" w:space="0" w:color="auto"/>
                                            <w:left w:val="none" w:sz="0" w:space="0" w:color="auto"/>
                                            <w:bottom w:val="none" w:sz="0" w:space="0" w:color="auto"/>
                                            <w:right w:val="none" w:sz="0" w:space="0" w:color="auto"/>
                                          </w:divBdr>
                                        </w:div>
                                        <w:div w:id="1361206538">
                                          <w:marLeft w:val="0"/>
                                          <w:marRight w:val="0"/>
                                          <w:marTop w:val="0"/>
                                          <w:marBottom w:val="0"/>
                                          <w:divBdr>
                                            <w:top w:val="none" w:sz="0" w:space="0" w:color="auto"/>
                                            <w:left w:val="none" w:sz="0" w:space="0" w:color="auto"/>
                                            <w:bottom w:val="none" w:sz="0" w:space="0" w:color="auto"/>
                                            <w:right w:val="none" w:sz="0" w:space="0" w:color="auto"/>
                                          </w:divBdr>
                                        </w:div>
                                        <w:div w:id="161120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2378819">
      <w:bodyDiv w:val="1"/>
      <w:marLeft w:val="0"/>
      <w:marRight w:val="0"/>
      <w:marTop w:val="0"/>
      <w:marBottom w:val="0"/>
      <w:divBdr>
        <w:top w:val="none" w:sz="0" w:space="0" w:color="auto"/>
        <w:left w:val="none" w:sz="0" w:space="0" w:color="auto"/>
        <w:bottom w:val="none" w:sz="0" w:space="0" w:color="auto"/>
        <w:right w:val="none" w:sz="0" w:space="0" w:color="auto"/>
      </w:divBdr>
      <w:divsChild>
        <w:div w:id="1945989642">
          <w:marLeft w:val="0"/>
          <w:marRight w:val="0"/>
          <w:marTop w:val="0"/>
          <w:marBottom w:val="0"/>
          <w:divBdr>
            <w:top w:val="none" w:sz="0" w:space="0" w:color="auto"/>
            <w:left w:val="none" w:sz="0" w:space="0" w:color="auto"/>
            <w:bottom w:val="none" w:sz="0" w:space="0" w:color="auto"/>
            <w:right w:val="none" w:sz="0" w:space="0" w:color="auto"/>
          </w:divBdr>
          <w:divsChild>
            <w:div w:id="1646356974">
              <w:marLeft w:val="0"/>
              <w:marRight w:val="0"/>
              <w:marTop w:val="0"/>
              <w:marBottom w:val="0"/>
              <w:divBdr>
                <w:top w:val="none" w:sz="0" w:space="0" w:color="auto"/>
                <w:left w:val="none" w:sz="0" w:space="0" w:color="auto"/>
                <w:bottom w:val="none" w:sz="0" w:space="0" w:color="auto"/>
                <w:right w:val="none" w:sz="0" w:space="0" w:color="auto"/>
              </w:divBdr>
            </w:div>
          </w:divsChild>
        </w:div>
        <w:div w:id="1219321378">
          <w:marLeft w:val="0"/>
          <w:marRight w:val="0"/>
          <w:marTop w:val="0"/>
          <w:marBottom w:val="0"/>
          <w:divBdr>
            <w:top w:val="none" w:sz="0" w:space="0" w:color="auto"/>
            <w:left w:val="none" w:sz="0" w:space="0" w:color="auto"/>
            <w:bottom w:val="none" w:sz="0" w:space="0" w:color="auto"/>
            <w:right w:val="none" w:sz="0" w:space="0" w:color="auto"/>
          </w:divBdr>
          <w:divsChild>
            <w:div w:id="590965559">
              <w:marLeft w:val="0"/>
              <w:marRight w:val="0"/>
              <w:marTop w:val="0"/>
              <w:marBottom w:val="0"/>
              <w:divBdr>
                <w:top w:val="none" w:sz="0" w:space="0" w:color="auto"/>
                <w:left w:val="none" w:sz="0" w:space="0" w:color="auto"/>
                <w:bottom w:val="none" w:sz="0" w:space="0" w:color="auto"/>
                <w:right w:val="none" w:sz="0" w:space="0" w:color="auto"/>
              </w:divBdr>
              <w:divsChild>
                <w:div w:id="8507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5007">
      <w:bodyDiv w:val="1"/>
      <w:marLeft w:val="0"/>
      <w:marRight w:val="0"/>
      <w:marTop w:val="0"/>
      <w:marBottom w:val="0"/>
      <w:divBdr>
        <w:top w:val="none" w:sz="0" w:space="0" w:color="auto"/>
        <w:left w:val="none" w:sz="0" w:space="0" w:color="auto"/>
        <w:bottom w:val="none" w:sz="0" w:space="0" w:color="auto"/>
        <w:right w:val="none" w:sz="0" w:space="0" w:color="auto"/>
      </w:divBdr>
      <w:divsChild>
        <w:div w:id="1014765716">
          <w:marLeft w:val="0"/>
          <w:marRight w:val="0"/>
          <w:marTop w:val="0"/>
          <w:marBottom w:val="0"/>
          <w:divBdr>
            <w:top w:val="none" w:sz="0" w:space="0" w:color="auto"/>
            <w:left w:val="none" w:sz="0" w:space="0" w:color="auto"/>
            <w:bottom w:val="none" w:sz="0" w:space="0" w:color="auto"/>
            <w:right w:val="none" w:sz="0" w:space="0" w:color="auto"/>
          </w:divBdr>
          <w:divsChild>
            <w:div w:id="2053647852">
              <w:marLeft w:val="0"/>
              <w:marRight w:val="0"/>
              <w:marTop w:val="0"/>
              <w:marBottom w:val="0"/>
              <w:divBdr>
                <w:top w:val="none" w:sz="0" w:space="0" w:color="auto"/>
                <w:left w:val="none" w:sz="0" w:space="0" w:color="auto"/>
                <w:bottom w:val="none" w:sz="0" w:space="0" w:color="auto"/>
                <w:right w:val="none" w:sz="0" w:space="0" w:color="auto"/>
              </w:divBdr>
              <w:divsChild>
                <w:div w:id="1251499485">
                  <w:marLeft w:val="120"/>
                  <w:marRight w:val="120"/>
                  <w:marTop w:val="120"/>
                  <w:marBottom w:val="120"/>
                  <w:divBdr>
                    <w:top w:val="none" w:sz="0" w:space="0" w:color="auto"/>
                    <w:left w:val="none" w:sz="0" w:space="0" w:color="auto"/>
                    <w:bottom w:val="none" w:sz="0" w:space="0" w:color="auto"/>
                    <w:right w:val="none" w:sz="0" w:space="0" w:color="auto"/>
                  </w:divBdr>
                  <w:divsChild>
                    <w:div w:id="362288715">
                      <w:marLeft w:val="0"/>
                      <w:marRight w:val="0"/>
                      <w:marTop w:val="0"/>
                      <w:marBottom w:val="0"/>
                      <w:divBdr>
                        <w:top w:val="none" w:sz="0" w:space="0" w:color="auto"/>
                        <w:left w:val="none" w:sz="0" w:space="0" w:color="auto"/>
                        <w:bottom w:val="none" w:sz="0" w:space="0" w:color="auto"/>
                        <w:right w:val="none" w:sz="0" w:space="0" w:color="auto"/>
                      </w:divBdr>
                      <w:divsChild>
                        <w:div w:id="2112967633">
                          <w:marLeft w:val="0"/>
                          <w:marRight w:val="0"/>
                          <w:marTop w:val="0"/>
                          <w:marBottom w:val="0"/>
                          <w:divBdr>
                            <w:top w:val="none" w:sz="0" w:space="0" w:color="auto"/>
                            <w:left w:val="none" w:sz="0" w:space="0" w:color="auto"/>
                            <w:bottom w:val="none" w:sz="0" w:space="0" w:color="auto"/>
                            <w:right w:val="none" w:sz="0" w:space="0" w:color="auto"/>
                          </w:divBdr>
                          <w:divsChild>
                            <w:div w:id="1748847698">
                              <w:marLeft w:val="0"/>
                              <w:marRight w:val="0"/>
                              <w:marTop w:val="0"/>
                              <w:marBottom w:val="0"/>
                              <w:divBdr>
                                <w:top w:val="none" w:sz="0" w:space="0" w:color="auto"/>
                                <w:left w:val="none" w:sz="0" w:space="0" w:color="auto"/>
                                <w:bottom w:val="none" w:sz="0" w:space="0" w:color="auto"/>
                                <w:right w:val="none" w:sz="0" w:space="0" w:color="auto"/>
                              </w:divBdr>
                              <w:divsChild>
                                <w:div w:id="378821275">
                                  <w:marLeft w:val="0"/>
                                  <w:marRight w:val="0"/>
                                  <w:marTop w:val="0"/>
                                  <w:marBottom w:val="0"/>
                                  <w:divBdr>
                                    <w:top w:val="none" w:sz="0" w:space="0" w:color="auto"/>
                                    <w:left w:val="none" w:sz="0" w:space="0" w:color="auto"/>
                                    <w:bottom w:val="none" w:sz="0" w:space="0" w:color="auto"/>
                                    <w:right w:val="none" w:sz="0" w:space="0" w:color="auto"/>
                                  </w:divBdr>
                                </w:div>
                                <w:div w:id="61176541">
                                  <w:marLeft w:val="0"/>
                                  <w:marRight w:val="0"/>
                                  <w:marTop w:val="0"/>
                                  <w:marBottom w:val="0"/>
                                  <w:divBdr>
                                    <w:top w:val="none" w:sz="0" w:space="0" w:color="auto"/>
                                    <w:left w:val="none" w:sz="0" w:space="0" w:color="auto"/>
                                    <w:bottom w:val="none" w:sz="0" w:space="0" w:color="auto"/>
                                    <w:right w:val="none" w:sz="0" w:space="0" w:color="auto"/>
                                  </w:divBdr>
                                </w:div>
                                <w:div w:id="505680472">
                                  <w:marLeft w:val="0"/>
                                  <w:marRight w:val="0"/>
                                  <w:marTop w:val="0"/>
                                  <w:marBottom w:val="0"/>
                                  <w:divBdr>
                                    <w:top w:val="none" w:sz="0" w:space="0" w:color="auto"/>
                                    <w:left w:val="none" w:sz="0" w:space="0" w:color="auto"/>
                                    <w:bottom w:val="none" w:sz="0" w:space="0" w:color="auto"/>
                                    <w:right w:val="none" w:sz="0" w:space="0" w:color="auto"/>
                                  </w:divBdr>
                                </w:div>
                                <w:div w:id="1141383688">
                                  <w:marLeft w:val="0"/>
                                  <w:marRight w:val="0"/>
                                  <w:marTop w:val="0"/>
                                  <w:marBottom w:val="0"/>
                                  <w:divBdr>
                                    <w:top w:val="none" w:sz="0" w:space="0" w:color="auto"/>
                                    <w:left w:val="none" w:sz="0" w:space="0" w:color="auto"/>
                                    <w:bottom w:val="none" w:sz="0" w:space="0" w:color="auto"/>
                                    <w:right w:val="none" w:sz="0" w:space="0" w:color="auto"/>
                                  </w:divBdr>
                                </w:div>
                                <w:div w:id="1765102727">
                                  <w:marLeft w:val="0"/>
                                  <w:marRight w:val="0"/>
                                  <w:marTop w:val="0"/>
                                  <w:marBottom w:val="0"/>
                                  <w:divBdr>
                                    <w:top w:val="none" w:sz="0" w:space="0" w:color="auto"/>
                                    <w:left w:val="none" w:sz="0" w:space="0" w:color="auto"/>
                                    <w:bottom w:val="none" w:sz="0" w:space="0" w:color="auto"/>
                                    <w:right w:val="none" w:sz="0" w:space="0" w:color="auto"/>
                                  </w:divBdr>
                                  <w:divsChild>
                                    <w:div w:id="1081024697">
                                      <w:marLeft w:val="0"/>
                                      <w:marRight w:val="0"/>
                                      <w:marTop w:val="0"/>
                                      <w:marBottom w:val="0"/>
                                      <w:divBdr>
                                        <w:top w:val="none" w:sz="0" w:space="0" w:color="auto"/>
                                        <w:left w:val="none" w:sz="0" w:space="0" w:color="auto"/>
                                        <w:bottom w:val="none" w:sz="0" w:space="0" w:color="auto"/>
                                        <w:right w:val="none" w:sz="0" w:space="0" w:color="auto"/>
                                      </w:divBdr>
                                      <w:divsChild>
                                        <w:div w:id="836305555">
                                          <w:marLeft w:val="0"/>
                                          <w:marRight w:val="0"/>
                                          <w:marTop w:val="0"/>
                                          <w:marBottom w:val="0"/>
                                          <w:divBdr>
                                            <w:top w:val="none" w:sz="0" w:space="0" w:color="auto"/>
                                            <w:left w:val="none" w:sz="0" w:space="0" w:color="auto"/>
                                            <w:bottom w:val="none" w:sz="0" w:space="0" w:color="auto"/>
                                            <w:right w:val="none" w:sz="0" w:space="0" w:color="auto"/>
                                          </w:divBdr>
                                          <w:divsChild>
                                            <w:div w:id="1629121345">
                                              <w:marLeft w:val="0"/>
                                              <w:marRight w:val="0"/>
                                              <w:marTop w:val="0"/>
                                              <w:marBottom w:val="0"/>
                                              <w:divBdr>
                                                <w:top w:val="none" w:sz="0" w:space="0" w:color="auto"/>
                                                <w:left w:val="none" w:sz="0" w:space="0" w:color="auto"/>
                                                <w:bottom w:val="none" w:sz="0" w:space="0" w:color="auto"/>
                                                <w:right w:val="none" w:sz="0" w:space="0" w:color="auto"/>
                                              </w:divBdr>
                                              <w:divsChild>
                                                <w:div w:id="1089078975">
                                                  <w:marLeft w:val="0"/>
                                                  <w:marRight w:val="0"/>
                                                  <w:marTop w:val="0"/>
                                                  <w:marBottom w:val="0"/>
                                                  <w:divBdr>
                                                    <w:top w:val="none" w:sz="0" w:space="0" w:color="auto"/>
                                                    <w:left w:val="none" w:sz="0" w:space="0" w:color="auto"/>
                                                    <w:bottom w:val="none" w:sz="0" w:space="0" w:color="auto"/>
                                                    <w:right w:val="none" w:sz="0" w:space="0" w:color="auto"/>
                                                  </w:divBdr>
                                                  <w:divsChild>
                                                    <w:div w:id="430200469">
                                                      <w:marLeft w:val="0"/>
                                                      <w:marRight w:val="0"/>
                                                      <w:marTop w:val="0"/>
                                                      <w:marBottom w:val="0"/>
                                                      <w:divBdr>
                                                        <w:top w:val="none" w:sz="0" w:space="0" w:color="auto"/>
                                                        <w:left w:val="none" w:sz="0" w:space="0" w:color="auto"/>
                                                        <w:bottom w:val="none" w:sz="0" w:space="0" w:color="auto"/>
                                                        <w:right w:val="none" w:sz="0" w:space="0" w:color="auto"/>
                                                      </w:divBdr>
                                                      <w:divsChild>
                                                        <w:div w:id="765884710">
                                                          <w:marLeft w:val="0"/>
                                                          <w:marRight w:val="0"/>
                                                          <w:marTop w:val="0"/>
                                                          <w:marBottom w:val="0"/>
                                                          <w:divBdr>
                                                            <w:top w:val="none" w:sz="0" w:space="0" w:color="auto"/>
                                                            <w:left w:val="none" w:sz="0" w:space="0" w:color="auto"/>
                                                            <w:bottom w:val="none" w:sz="0" w:space="0" w:color="auto"/>
                                                            <w:right w:val="none" w:sz="0" w:space="0" w:color="auto"/>
                                                          </w:divBdr>
                                                        </w:div>
                                                        <w:div w:id="1463497700">
                                                          <w:marLeft w:val="0"/>
                                                          <w:marRight w:val="0"/>
                                                          <w:marTop w:val="0"/>
                                                          <w:marBottom w:val="0"/>
                                                          <w:divBdr>
                                                            <w:top w:val="none" w:sz="0" w:space="0" w:color="auto"/>
                                                            <w:left w:val="none" w:sz="0" w:space="0" w:color="auto"/>
                                                            <w:bottom w:val="none" w:sz="0" w:space="0" w:color="auto"/>
                                                            <w:right w:val="none" w:sz="0" w:space="0" w:color="auto"/>
                                                          </w:divBdr>
                                                        </w:div>
                                                        <w:div w:id="1524126163">
                                                          <w:marLeft w:val="0"/>
                                                          <w:marRight w:val="0"/>
                                                          <w:marTop w:val="0"/>
                                                          <w:marBottom w:val="0"/>
                                                          <w:divBdr>
                                                            <w:top w:val="none" w:sz="0" w:space="0" w:color="auto"/>
                                                            <w:left w:val="none" w:sz="0" w:space="0" w:color="auto"/>
                                                            <w:bottom w:val="none" w:sz="0" w:space="0" w:color="auto"/>
                                                            <w:right w:val="none" w:sz="0" w:space="0" w:color="auto"/>
                                                          </w:divBdr>
                                                        </w:div>
                                                        <w:div w:id="701594792">
                                                          <w:marLeft w:val="0"/>
                                                          <w:marRight w:val="0"/>
                                                          <w:marTop w:val="0"/>
                                                          <w:marBottom w:val="0"/>
                                                          <w:divBdr>
                                                            <w:top w:val="none" w:sz="0" w:space="0" w:color="auto"/>
                                                            <w:left w:val="none" w:sz="0" w:space="0" w:color="auto"/>
                                                            <w:bottom w:val="none" w:sz="0" w:space="0" w:color="auto"/>
                                                            <w:right w:val="none" w:sz="0" w:space="0" w:color="auto"/>
                                                          </w:divBdr>
                                                        </w:div>
                                                        <w:div w:id="1699813928">
                                                          <w:marLeft w:val="0"/>
                                                          <w:marRight w:val="0"/>
                                                          <w:marTop w:val="0"/>
                                                          <w:marBottom w:val="0"/>
                                                          <w:divBdr>
                                                            <w:top w:val="none" w:sz="0" w:space="0" w:color="auto"/>
                                                            <w:left w:val="none" w:sz="0" w:space="0" w:color="auto"/>
                                                            <w:bottom w:val="none" w:sz="0" w:space="0" w:color="auto"/>
                                                            <w:right w:val="none" w:sz="0" w:space="0" w:color="auto"/>
                                                          </w:divBdr>
                                                        </w:div>
                                                        <w:div w:id="18556115">
                                                          <w:marLeft w:val="0"/>
                                                          <w:marRight w:val="0"/>
                                                          <w:marTop w:val="0"/>
                                                          <w:marBottom w:val="0"/>
                                                          <w:divBdr>
                                                            <w:top w:val="none" w:sz="0" w:space="0" w:color="auto"/>
                                                            <w:left w:val="none" w:sz="0" w:space="0" w:color="auto"/>
                                                            <w:bottom w:val="none" w:sz="0" w:space="0" w:color="auto"/>
                                                            <w:right w:val="none" w:sz="0" w:space="0" w:color="auto"/>
                                                          </w:divBdr>
                                                        </w:div>
                                                        <w:div w:id="122267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258</cp:revision>
  <cp:lastPrinted>2016-12-29T05:37:00Z</cp:lastPrinted>
  <dcterms:created xsi:type="dcterms:W3CDTF">2016-12-21T10:52:00Z</dcterms:created>
  <dcterms:modified xsi:type="dcterms:W3CDTF">2017-03-08T05:56:00Z</dcterms:modified>
</cp:coreProperties>
</file>