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E9" w:rsidRDefault="006F39E9" w:rsidP="006F39E9">
      <w:pPr>
        <w:spacing w:after="0" w:line="240" w:lineRule="auto"/>
      </w:pP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5491139" r:id="rId5"/>
        </w:object>
      </w:r>
    </w:p>
    <w:p w:rsidR="00B225C8" w:rsidRPr="00AD2945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B225C8" w:rsidRDefault="00B225C8" w:rsidP="00B225C8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B225C8" w:rsidRDefault="00B225C8" w:rsidP="00B225C8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B225C8" w:rsidRDefault="00B225C8" w:rsidP="00B225C8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B225C8" w:rsidRPr="0040160D" w:rsidRDefault="00B225C8" w:rsidP="00B225C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B225C8" w:rsidRDefault="00B225C8" w:rsidP="00B225C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26, 2019                        Time: 12:10 P.M.</w:t>
      </w: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225C8" w:rsidRPr="00F95FFB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F95FFB">
        <w:rPr>
          <w:rFonts w:ascii="Times New Roman" w:eastAsia="Times New Roman" w:hAnsi="Times New Roman" w:cs="Times New Roman"/>
          <w:sz w:val="52"/>
          <w:szCs w:val="52"/>
        </w:rPr>
        <w:t>Partha</w:t>
      </w:r>
      <w:proofErr w:type="spellEnd"/>
      <w:r w:rsidRPr="00F95FFB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F95FFB">
        <w:rPr>
          <w:rFonts w:ascii="Times New Roman" w:eastAsia="Times New Roman" w:hAnsi="Times New Roman" w:cs="Times New Roman"/>
          <w:sz w:val="52"/>
          <w:szCs w:val="52"/>
        </w:rPr>
        <w:t>Sarathi</w:t>
      </w:r>
      <w:proofErr w:type="spellEnd"/>
      <w:r w:rsidRPr="00F95FFB">
        <w:rPr>
          <w:rFonts w:ascii="Times New Roman" w:eastAsia="Times New Roman" w:hAnsi="Times New Roman" w:cs="Times New Roman"/>
          <w:sz w:val="52"/>
          <w:szCs w:val="52"/>
        </w:rPr>
        <w:t xml:space="preserve"> Ghosh</w:t>
      </w:r>
    </w:p>
    <w:p w:rsidR="00B225C8" w:rsidRPr="000C5A2A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M. Math. </w:t>
      </w:r>
      <w:r w:rsidRPr="000C5A2A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225C8" w:rsidRPr="009E2ADD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5FFB">
        <w:rPr>
          <w:rFonts w:ascii="Times New Roman" w:eastAsia="Times New Roman" w:hAnsi="Times New Roman" w:cs="Times New Roman"/>
          <w:sz w:val="32"/>
          <w:szCs w:val="32"/>
        </w:rPr>
        <w:t>Weekly seminar on Riemann surfaces</w:t>
      </w: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225C8" w:rsidRPr="00EF69D0" w:rsidRDefault="00B225C8" w:rsidP="00B22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69D0">
        <w:rPr>
          <w:rFonts w:ascii="Times New Roman" w:eastAsia="Times New Roman" w:hAnsi="Times New Roman" w:cs="Times New Roman"/>
          <w:sz w:val="24"/>
        </w:rPr>
        <w:t>We will be running a weekly seminar on compact Riemann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F69D0">
        <w:rPr>
          <w:rFonts w:ascii="Times New Roman" w:eastAsia="Times New Roman" w:hAnsi="Times New Roman" w:cs="Times New Roman"/>
          <w:sz w:val="24"/>
        </w:rPr>
        <w:t>surfaces, mainly following Forster's book. Topics to be covered include: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dbar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equation and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Dolbeault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lemma, sheaves and sheaf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cohomology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Leray's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F69D0">
        <w:rPr>
          <w:rFonts w:ascii="Times New Roman" w:eastAsia="Times New Roman" w:hAnsi="Times New Roman" w:cs="Times New Roman"/>
          <w:sz w:val="24"/>
        </w:rPr>
        <w:t>theorem, short exact sequences of sheaves and long exact sequence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cohomology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Dolbeault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theorem, de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Rham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theorem, Hodge theorem, finite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F69D0">
        <w:rPr>
          <w:rFonts w:ascii="Times New Roman" w:eastAsia="Times New Roman" w:hAnsi="Times New Roman" w:cs="Times New Roman"/>
          <w:sz w:val="24"/>
        </w:rPr>
        <w:t xml:space="preserve">dimensionality of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cohomology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groups, Riemann-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Roch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theorem and its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F69D0">
        <w:rPr>
          <w:rFonts w:ascii="Times New Roman" w:eastAsia="Times New Roman" w:hAnsi="Times New Roman" w:cs="Times New Roman"/>
          <w:sz w:val="24"/>
        </w:rPr>
        <w:t xml:space="preserve">applications,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embeddings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into projective space via ample divisors,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Serre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F69D0">
        <w:rPr>
          <w:rFonts w:ascii="Times New Roman" w:eastAsia="Times New Roman" w:hAnsi="Times New Roman" w:cs="Times New Roman"/>
          <w:sz w:val="24"/>
        </w:rPr>
        <w:t xml:space="preserve">duality theorem,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Mittag-Leffler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problem for </w:t>
      </w:r>
      <w:proofErr w:type="spellStart"/>
      <w:r w:rsidRPr="00EF69D0">
        <w:rPr>
          <w:rFonts w:ascii="Times New Roman" w:eastAsia="Times New Roman" w:hAnsi="Times New Roman" w:cs="Times New Roman"/>
          <w:sz w:val="24"/>
        </w:rPr>
        <w:t>meromorphic</w:t>
      </w:r>
      <w:proofErr w:type="spellEnd"/>
      <w:r w:rsidRPr="00EF69D0">
        <w:rPr>
          <w:rFonts w:ascii="Times New Roman" w:eastAsia="Times New Roman" w:hAnsi="Times New Roman" w:cs="Times New Roman"/>
          <w:sz w:val="24"/>
        </w:rPr>
        <w:t xml:space="preserve"> functions 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F69D0">
        <w:rPr>
          <w:rFonts w:ascii="Times New Roman" w:eastAsia="Times New Roman" w:hAnsi="Times New Roman" w:cs="Times New Roman"/>
          <w:sz w:val="24"/>
        </w:rPr>
        <w:t>1-forms with prescribed principal parts.</w:t>
      </w: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25C8" w:rsidRDefault="00B225C8" w:rsidP="00B2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22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873A4"/>
    <w:rsid w:val="002A0BA8"/>
    <w:rsid w:val="00353193"/>
    <w:rsid w:val="003608A3"/>
    <w:rsid w:val="003D5FEE"/>
    <w:rsid w:val="00435A36"/>
    <w:rsid w:val="00483F3F"/>
    <w:rsid w:val="00494F85"/>
    <w:rsid w:val="004C39EE"/>
    <w:rsid w:val="004F6DFD"/>
    <w:rsid w:val="006B7AE2"/>
    <w:rsid w:val="006C4478"/>
    <w:rsid w:val="006F39E9"/>
    <w:rsid w:val="007F0D43"/>
    <w:rsid w:val="0080289A"/>
    <w:rsid w:val="00941106"/>
    <w:rsid w:val="00943AA4"/>
    <w:rsid w:val="009C72E4"/>
    <w:rsid w:val="009D6892"/>
    <w:rsid w:val="009F7D3C"/>
    <w:rsid w:val="00A845DD"/>
    <w:rsid w:val="00A8700A"/>
    <w:rsid w:val="00AB2147"/>
    <w:rsid w:val="00AF7F7C"/>
    <w:rsid w:val="00B225C8"/>
    <w:rsid w:val="00C9645B"/>
    <w:rsid w:val="00CA08B8"/>
    <w:rsid w:val="00CD38A0"/>
    <w:rsid w:val="00D44C8F"/>
    <w:rsid w:val="00E11685"/>
    <w:rsid w:val="00E20D93"/>
    <w:rsid w:val="00E55963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70</cp:revision>
  <cp:lastPrinted>2019-07-12T05:23:00Z</cp:lastPrinted>
  <dcterms:created xsi:type="dcterms:W3CDTF">2019-06-11T05:13:00Z</dcterms:created>
  <dcterms:modified xsi:type="dcterms:W3CDTF">2019-07-24T10:58:00Z</dcterms:modified>
</cp:coreProperties>
</file>