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2A44FF">
        <w:rPr>
          <w:rFonts w:eastAsiaTheme="minorEastAsia"/>
          <w:szCs w:val="20"/>
          <w:lang w:val="en-IN" w:eastAsia="en-IN" w:bidi="hi-IN"/>
        </w:rPr>
        <w:object w:dxaOrig="1195" w:dyaOrig="1382">
          <v:rect id="_x0000_i1025" style="width:60pt;height:69pt" o:ole="" o:preferrelative="t" stroked="f">
            <v:imagedata r:id="rId5" o:title=""/>
          </v:rect>
          <o:OLEObject Type="Embed" ProgID="StaticMetafile" ShapeID="_x0000_i1025" DrawAspect="Content" ObjectID="_1640703850" r:id="rId6"/>
        </w:object>
      </w: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  <w:t xml:space="preserve">                               </w:t>
      </w:r>
    </w:p>
    <w:p w:rsidR="002A44FF" w:rsidRPr="002A44FF" w:rsidRDefault="002A44FF" w:rsidP="002A44FF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2A44FF" w:rsidRPr="002A44FF" w:rsidRDefault="002A44FF" w:rsidP="002A44FF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Thesis Pre Submission Seminar</w:t>
      </w: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 January 21, 2020                        Time: 04:15 P.M.</w:t>
      </w: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2A44FF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2A44FF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                   </w:t>
      </w: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2A44FF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Biltu</w:t>
      </w:r>
      <w:proofErr w:type="spellEnd"/>
      <w:r w:rsidRPr="002A44FF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Dan</w:t>
      </w: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ISI, Kolkata</w:t>
      </w: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n-IN" w:eastAsia="en-IN" w:bidi="hi-IN"/>
        </w:rPr>
      </w:pPr>
    </w:p>
    <w:p w:rsid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  <w:t>Scaling limits of some random interface models</w:t>
      </w:r>
    </w:p>
    <w:p w:rsidR="00217D0D" w:rsidRPr="002A44FF" w:rsidRDefault="00217D0D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bookmarkStart w:id="0" w:name="_GoBack"/>
      <w:bookmarkEnd w:id="0"/>
      <w:r w:rsidRPr="002A44FF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Random interfaces are described by a family of random variables indexed by the d dimensional integer lattice. In this talk scaling limits of such models will be discussed, where the energy function (Hamiltonian) is given by a mixed gradient and Laplacian interaction. It will be shown that the scaling limits are given by the Gaussian free field, continuum membrane model and a mixed random distribution depending on the Hamiltonian.</w:t>
      </w:r>
    </w:p>
    <w:p w:rsidR="002A44FF" w:rsidRPr="002A44FF" w:rsidRDefault="002A44FF" w:rsidP="002A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2A44FF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ALL ARE CORDIALLY INVITED</w:t>
      </w:r>
    </w:p>
    <w:p w:rsidR="002A44FF" w:rsidRPr="002A44FF" w:rsidRDefault="002A44FF" w:rsidP="002A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A44FF" w:rsidRPr="002A44FF" w:rsidRDefault="002A44FF" w:rsidP="002A4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7B117E" w:rsidRPr="007B117E" w:rsidRDefault="007B117E" w:rsidP="007B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sectPr w:rsidR="007B117E" w:rsidRPr="007B117E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17D0D"/>
    <w:rsid w:val="0023640A"/>
    <w:rsid w:val="002A44FF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7595"/>
    <w:rsid w:val="006E7E53"/>
    <w:rsid w:val="0073341B"/>
    <w:rsid w:val="007343B1"/>
    <w:rsid w:val="00734D9F"/>
    <w:rsid w:val="007534FB"/>
    <w:rsid w:val="007B117E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14D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408</cp:revision>
  <cp:lastPrinted>2020-01-07T10:41:00Z</cp:lastPrinted>
  <dcterms:created xsi:type="dcterms:W3CDTF">2019-09-03T06:59:00Z</dcterms:created>
  <dcterms:modified xsi:type="dcterms:W3CDTF">2020-01-16T12:48:00Z</dcterms:modified>
</cp:coreProperties>
</file>