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078F" w:rsidRDefault="0072078F" w:rsidP="0072078F">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72078F" w:rsidRDefault="0072078F" w:rsidP="0072078F">
      <w:pPr>
        <w:ind w:left="-658" w:right="-823"/>
        <w:jc w:val="center"/>
        <w:rPr>
          <w:rFonts w:ascii="Times" w:hAnsi="Times"/>
          <w:sz w:val="36"/>
        </w:rPr>
      </w:pPr>
    </w:p>
    <w:p w:rsidR="0072078F" w:rsidRPr="0072078F" w:rsidRDefault="0072078F" w:rsidP="0072078F">
      <w:pPr>
        <w:jc w:val="center"/>
        <w:rPr>
          <w:rFonts w:ascii="Times New Roman" w:hAnsi="Times New Roman" w:cs="Times New Roman"/>
          <w:sz w:val="36"/>
        </w:rPr>
      </w:pPr>
      <w:r w:rsidRPr="0072078F">
        <w:rPr>
          <w:rFonts w:ascii="Times New Roman" w:hAnsi="Times New Roman" w:cs="Times New Roman"/>
          <w:sz w:val="36"/>
        </w:rPr>
        <w:t>Theoretical Statistics and Mathematics Unit</w:t>
      </w:r>
    </w:p>
    <w:p w:rsidR="0072078F" w:rsidRPr="0072078F" w:rsidRDefault="0072078F" w:rsidP="0072078F">
      <w:pPr>
        <w:jc w:val="center"/>
        <w:rPr>
          <w:rFonts w:ascii="Times New Roman" w:hAnsi="Times New Roman" w:cs="Times New Roman"/>
          <w:sz w:val="36"/>
        </w:rPr>
      </w:pPr>
    </w:p>
    <w:p w:rsidR="0072078F" w:rsidRPr="0072078F" w:rsidRDefault="0072078F" w:rsidP="0072078F">
      <w:pPr>
        <w:pStyle w:val="Subtitle"/>
        <w:rPr>
          <w:rFonts w:ascii="Times New Roman" w:hAnsi="Times New Roman"/>
          <w:b w:val="0"/>
          <w:bCs/>
          <w:i w:val="0"/>
          <w:iCs/>
          <w:sz w:val="36"/>
        </w:rPr>
      </w:pPr>
      <w:r w:rsidRPr="0072078F">
        <w:rPr>
          <w:rFonts w:ascii="Times New Roman" w:hAnsi="Times New Roman"/>
          <w:b w:val="0"/>
          <w:bCs/>
          <w:i w:val="0"/>
          <w:iCs/>
          <w:sz w:val="36"/>
        </w:rPr>
        <w:t>Seminar</w:t>
      </w:r>
    </w:p>
    <w:p w:rsidR="0072078F" w:rsidRPr="0072078F" w:rsidRDefault="0072078F" w:rsidP="0072078F">
      <w:pPr>
        <w:pStyle w:val="HTMLPreformatted"/>
        <w:jc w:val="center"/>
        <w:rPr>
          <w:rFonts w:ascii="Times New Roman" w:hAnsi="Times New Roman" w:cs="Times New Roman"/>
          <w:sz w:val="32"/>
        </w:rPr>
      </w:pPr>
    </w:p>
    <w:p w:rsidR="0072078F" w:rsidRPr="0072078F" w:rsidRDefault="0072078F" w:rsidP="0072078F">
      <w:pPr>
        <w:pStyle w:val="HTMLPreformatted"/>
        <w:shd w:val="clear" w:color="auto" w:fill="FFFFFF"/>
        <w:jc w:val="center"/>
        <w:rPr>
          <w:rFonts w:ascii="Times New Roman" w:hAnsi="Times New Roman" w:cs="Times New Roman"/>
          <w:color w:val="333333"/>
          <w:sz w:val="18"/>
          <w:szCs w:val="18"/>
          <w:lang w:bidi="hi-IN"/>
        </w:rPr>
      </w:pPr>
      <w:r w:rsidRPr="0072078F">
        <w:rPr>
          <w:rFonts w:ascii="Times New Roman" w:hAnsi="Times New Roman" w:cs="Times New Roman"/>
          <w:sz w:val="32"/>
        </w:rPr>
        <w:t>Date: 12</w:t>
      </w:r>
      <w:r w:rsidRPr="0072078F">
        <w:rPr>
          <w:rFonts w:ascii="Times New Roman" w:hAnsi="Times New Roman" w:cs="Times New Roman"/>
          <w:color w:val="333333"/>
          <w:sz w:val="32"/>
          <w:szCs w:val="32"/>
          <w:shd w:val="clear" w:color="auto" w:fill="FFFFFF"/>
        </w:rPr>
        <w:t xml:space="preserve"> July 2017</w:t>
      </w:r>
      <w:r w:rsidRPr="0072078F">
        <w:rPr>
          <w:rFonts w:ascii="Times New Roman" w:hAnsi="Times New Roman" w:cs="Times New Roman"/>
          <w:sz w:val="28"/>
          <w:szCs w:val="28"/>
        </w:rPr>
        <w:t xml:space="preserve"> </w:t>
      </w:r>
      <w:r w:rsidRPr="0072078F">
        <w:rPr>
          <w:rFonts w:ascii="Times New Roman" w:hAnsi="Times New Roman" w:cs="Times New Roman"/>
          <w:sz w:val="36"/>
          <w:szCs w:val="36"/>
        </w:rPr>
        <w:t xml:space="preserve">                                 </w:t>
      </w:r>
      <w:r w:rsidRPr="0072078F">
        <w:rPr>
          <w:rFonts w:ascii="Times New Roman" w:hAnsi="Times New Roman" w:cs="Times New Roman"/>
          <w:sz w:val="32"/>
        </w:rPr>
        <w:t>Time: 04</w:t>
      </w:r>
      <w:r w:rsidRPr="0072078F">
        <w:rPr>
          <w:rFonts w:ascii="Times New Roman" w:hAnsi="Times New Roman" w:cs="Times New Roman"/>
          <w:color w:val="333333"/>
          <w:sz w:val="32"/>
          <w:szCs w:val="32"/>
          <w:lang w:bidi="hi-IN"/>
        </w:rPr>
        <w:t>:00 P.M.</w:t>
      </w:r>
    </w:p>
    <w:p w:rsidR="0072078F" w:rsidRPr="0072078F" w:rsidRDefault="0072078F" w:rsidP="0072078F">
      <w:pPr>
        <w:pStyle w:val="HTMLPreformatted"/>
        <w:jc w:val="center"/>
        <w:rPr>
          <w:rFonts w:ascii="Times New Roman" w:hAnsi="Times New Roman" w:cs="Times New Roman"/>
        </w:rPr>
      </w:pPr>
    </w:p>
    <w:p w:rsidR="0072078F" w:rsidRPr="0072078F" w:rsidRDefault="0072078F" w:rsidP="0072078F">
      <w:pPr>
        <w:pStyle w:val="BodyTextIndent"/>
        <w:rPr>
          <w:rFonts w:ascii="Times New Roman" w:hAnsi="Times New Roman" w:cs="Times New Roman"/>
          <w:sz w:val="28"/>
        </w:rPr>
      </w:pPr>
      <w:r w:rsidRPr="0072078F">
        <w:rPr>
          <w:rFonts w:ascii="Times New Roman" w:hAnsi="Times New Roman" w:cs="Times New Roman"/>
          <w:sz w:val="28"/>
        </w:rPr>
        <w:t>Venue: L</w:t>
      </w:r>
      <w:r w:rsidRPr="0072078F">
        <w:rPr>
          <w:rFonts w:ascii="Times New Roman" w:hAnsi="Times New Roman" w:cs="Times New Roman"/>
          <w:sz w:val="28"/>
          <w:vertAlign w:val="superscript"/>
        </w:rPr>
        <w:t></w:t>
      </w:r>
      <w:r w:rsidRPr="0072078F">
        <w:rPr>
          <w:rFonts w:ascii="Times New Roman" w:hAnsi="Times New Roman" w:cs="Times New Roman"/>
          <w:sz w:val="28"/>
        </w:rPr>
        <w:t>, Stat-Math Unit (5</w:t>
      </w:r>
      <w:r w:rsidRPr="0072078F">
        <w:rPr>
          <w:rFonts w:ascii="Times New Roman" w:hAnsi="Times New Roman" w:cs="Times New Roman"/>
          <w:sz w:val="28"/>
          <w:vertAlign w:val="superscript"/>
        </w:rPr>
        <w:t>th</w:t>
      </w:r>
      <w:r w:rsidRPr="0072078F">
        <w:rPr>
          <w:rFonts w:ascii="Times New Roman" w:hAnsi="Times New Roman" w:cs="Times New Roman"/>
          <w:sz w:val="28"/>
        </w:rPr>
        <w:t xml:space="preserve"> Floor, A.N. </w:t>
      </w:r>
      <w:proofErr w:type="spellStart"/>
      <w:r w:rsidRPr="0072078F">
        <w:rPr>
          <w:rFonts w:ascii="Times New Roman" w:hAnsi="Times New Roman" w:cs="Times New Roman"/>
          <w:sz w:val="28"/>
        </w:rPr>
        <w:t>Kolmogorov</w:t>
      </w:r>
      <w:proofErr w:type="spellEnd"/>
      <w:r w:rsidRPr="0072078F">
        <w:rPr>
          <w:rFonts w:ascii="Times New Roman" w:hAnsi="Times New Roman" w:cs="Times New Roman"/>
          <w:sz w:val="28"/>
        </w:rPr>
        <w:t xml:space="preserve"> </w:t>
      </w:r>
      <w:proofErr w:type="spellStart"/>
      <w:r w:rsidRPr="0072078F">
        <w:rPr>
          <w:rFonts w:ascii="Times New Roman" w:hAnsi="Times New Roman" w:cs="Times New Roman"/>
          <w:sz w:val="28"/>
        </w:rPr>
        <w:t>Bhavan</w:t>
      </w:r>
      <w:proofErr w:type="spellEnd"/>
      <w:r w:rsidRPr="0072078F">
        <w:rPr>
          <w:rFonts w:ascii="Times New Roman" w:hAnsi="Times New Roman" w:cs="Times New Roman"/>
          <w:sz w:val="28"/>
        </w:rPr>
        <w:t>)</w:t>
      </w:r>
    </w:p>
    <w:p w:rsidR="0072078F" w:rsidRDefault="0072078F" w:rsidP="0072078F">
      <w:pPr>
        <w:ind w:right="-1248"/>
        <w:jc w:val="center"/>
      </w:pPr>
    </w:p>
    <w:p w:rsidR="0072078F" w:rsidRPr="002B2A3F" w:rsidRDefault="0072078F" w:rsidP="0072078F">
      <w:pPr>
        <w:pStyle w:val="HTMLPreformatted"/>
        <w:shd w:val="clear" w:color="auto" w:fill="FFFFFF"/>
        <w:jc w:val="center"/>
        <w:rPr>
          <w:rFonts w:ascii="Times New Roman" w:hAnsi="Times New Roman" w:cs="Times New Roman"/>
          <w:color w:val="333333"/>
          <w:sz w:val="36"/>
          <w:szCs w:val="36"/>
          <w:shd w:val="clear" w:color="auto" w:fill="FFFFFF"/>
        </w:rPr>
      </w:pPr>
      <w:r w:rsidRPr="002B2A3F">
        <w:rPr>
          <w:rFonts w:ascii="Times New Roman" w:hAnsi="Times New Roman" w:cs="Times New Roman"/>
          <w:color w:val="333333"/>
          <w:sz w:val="36"/>
          <w:szCs w:val="36"/>
          <w:shd w:val="clear" w:color="auto" w:fill="FFFFFF"/>
        </w:rPr>
        <w:t xml:space="preserve">Stephan </w:t>
      </w:r>
      <w:proofErr w:type="spellStart"/>
      <w:r w:rsidRPr="002B2A3F">
        <w:rPr>
          <w:rFonts w:ascii="Times New Roman" w:hAnsi="Times New Roman" w:cs="Times New Roman"/>
          <w:color w:val="333333"/>
          <w:sz w:val="36"/>
          <w:szCs w:val="36"/>
          <w:shd w:val="clear" w:color="auto" w:fill="FFFFFF"/>
        </w:rPr>
        <w:t>Baier</w:t>
      </w:r>
      <w:proofErr w:type="spellEnd"/>
      <w:r>
        <w:rPr>
          <w:rFonts w:ascii="Times New Roman" w:hAnsi="Times New Roman" w:cs="Times New Roman"/>
          <w:color w:val="333333"/>
          <w:sz w:val="36"/>
          <w:szCs w:val="36"/>
          <w:shd w:val="clear" w:color="auto" w:fill="FFFFFF"/>
        </w:rPr>
        <w:t>, JNU</w:t>
      </w:r>
    </w:p>
    <w:p w:rsidR="0072078F" w:rsidRPr="008C7834" w:rsidRDefault="0072078F" w:rsidP="0072078F">
      <w:pPr>
        <w:pStyle w:val="HTMLPreformatted"/>
        <w:shd w:val="clear" w:color="auto" w:fill="FFFFFF"/>
        <w:jc w:val="center"/>
        <w:rPr>
          <w:rFonts w:ascii="Times New Roman" w:hAnsi="Times New Roman" w:cs="Times New Roman"/>
          <w:color w:val="333333"/>
          <w:sz w:val="36"/>
          <w:szCs w:val="36"/>
          <w:shd w:val="clear" w:color="auto" w:fill="FFFFFF"/>
        </w:rPr>
      </w:pPr>
    </w:p>
    <w:p w:rsidR="0072078F" w:rsidRPr="00FF793A" w:rsidRDefault="0072078F" w:rsidP="0072078F">
      <w:pPr>
        <w:pStyle w:val="HTMLPreformatted"/>
        <w:jc w:val="center"/>
        <w:rPr>
          <w:rFonts w:ascii="Times New Roman" w:hAnsi="Times New Roman" w:cs="Times New Roman"/>
          <w:sz w:val="24"/>
          <w:szCs w:val="36"/>
          <w:shd w:val="clear" w:color="auto" w:fill="FFFFFF"/>
        </w:rPr>
      </w:pPr>
    </w:p>
    <w:p w:rsidR="0072078F" w:rsidRPr="007C0FC3" w:rsidRDefault="0072078F" w:rsidP="0072078F">
      <w:pPr>
        <w:widowControl/>
        <w:shd w:val="clear" w:color="auto" w:fill="FFFFFF"/>
        <w:suppressAutoHyphens w:val="0"/>
        <w:jc w:val="center"/>
        <w:rPr>
          <w:rFonts w:ascii="Times New Roman" w:eastAsia="Times New Roman" w:hAnsi="Times New Roman"/>
          <w:color w:val="333333"/>
          <w:sz w:val="32"/>
          <w:szCs w:val="32"/>
        </w:rPr>
      </w:pPr>
      <w:r w:rsidRPr="002B2A3F">
        <w:rPr>
          <w:rFonts w:ascii="Times New Roman" w:eastAsia="Times New Roman" w:hAnsi="Times New Roman"/>
          <w:color w:val="333333"/>
          <w:sz w:val="32"/>
          <w:szCs w:val="32"/>
        </w:rPr>
        <w:t>Moments of the error term in the Sa</w:t>
      </w:r>
      <w:r>
        <w:rPr>
          <w:rFonts w:ascii="Times New Roman" w:eastAsia="Times New Roman" w:hAnsi="Times New Roman"/>
          <w:color w:val="333333"/>
          <w:sz w:val="32"/>
          <w:szCs w:val="32"/>
        </w:rPr>
        <w:t>to-Tate law for elliptic curves</w:t>
      </w:r>
    </w:p>
    <w:p w:rsidR="0072078F" w:rsidRPr="00EA7CD7" w:rsidRDefault="0072078F" w:rsidP="0072078F">
      <w:pPr>
        <w:shd w:val="clear" w:color="auto" w:fill="FFFFFF"/>
        <w:jc w:val="center"/>
        <w:rPr>
          <w:rFonts w:ascii="Times New Roman" w:hAnsi="Times New Roman"/>
          <w:sz w:val="36"/>
          <w:szCs w:val="36"/>
        </w:rPr>
      </w:pPr>
    </w:p>
    <w:p w:rsidR="0072078F" w:rsidRPr="00EA7CD7" w:rsidRDefault="0072078F" w:rsidP="0072078F">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72078F" w:rsidRDefault="0072078F" w:rsidP="0072078F">
      <w:pPr>
        <w:pStyle w:val="HTMLPreformatted"/>
        <w:jc w:val="center"/>
        <w:rPr>
          <w:rFonts w:ascii="Times New Roman" w:hAnsi="Times New Roman"/>
          <w:szCs w:val="24"/>
        </w:rPr>
      </w:pPr>
    </w:p>
    <w:p w:rsidR="0072078F" w:rsidRDefault="0072078F" w:rsidP="0072078F">
      <w:pPr>
        <w:pStyle w:val="HTMLPreformatted"/>
        <w:shd w:val="clear" w:color="auto" w:fill="FFFFFF"/>
        <w:jc w:val="center"/>
        <w:rPr>
          <w:rFonts w:ascii="Times New Roman" w:hAnsi="Times New Roman" w:cs="Times New Roman"/>
          <w:sz w:val="24"/>
          <w:szCs w:val="24"/>
        </w:rPr>
      </w:pPr>
    </w:p>
    <w:p w:rsidR="0072078F" w:rsidRPr="007C0FC3" w:rsidRDefault="0072078F" w:rsidP="0072078F">
      <w:pPr>
        <w:widowControl/>
        <w:shd w:val="clear" w:color="auto" w:fill="FFFFFF"/>
        <w:suppressAutoHyphens w:val="0"/>
        <w:jc w:val="both"/>
        <w:rPr>
          <w:rFonts w:ascii="Times New Roman" w:eastAsia="Times New Roman" w:hAnsi="Times New Roman"/>
          <w:color w:val="333333"/>
        </w:rPr>
      </w:pPr>
      <w:r w:rsidRPr="007C0FC3">
        <w:rPr>
          <w:rFonts w:ascii="Times New Roman" w:hAnsi="Times New Roman"/>
          <w:color w:val="333333"/>
          <w:shd w:val="clear" w:color="auto" w:fill="FFFFFF"/>
        </w:rPr>
        <w:t xml:space="preserve">This is joint work with N. </w:t>
      </w:r>
      <w:proofErr w:type="spellStart"/>
      <w:r w:rsidRPr="007C0FC3">
        <w:rPr>
          <w:rFonts w:ascii="Times New Roman" w:hAnsi="Times New Roman"/>
          <w:color w:val="333333"/>
          <w:shd w:val="clear" w:color="auto" w:fill="FFFFFF"/>
        </w:rPr>
        <w:t>Prabhu</w:t>
      </w:r>
      <w:proofErr w:type="spellEnd"/>
      <w:r w:rsidRPr="007C0FC3">
        <w:rPr>
          <w:rFonts w:ascii="Times New Roman" w:hAnsi="Times New Roman"/>
          <w:color w:val="333333"/>
          <w:shd w:val="clear" w:color="auto" w:fill="FFFFFF"/>
        </w:rPr>
        <w:t xml:space="preserve"> (IISER </w:t>
      </w:r>
      <w:proofErr w:type="spellStart"/>
      <w:r w:rsidRPr="007C0FC3">
        <w:rPr>
          <w:rFonts w:ascii="Times New Roman" w:hAnsi="Times New Roman"/>
          <w:color w:val="333333"/>
          <w:shd w:val="clear" w:color="auto" w:fill="FFFFFF"/>
        </w:rPr>
        <w:t>Pune</w:t>
      </w:r>
      <w:proofErr w:type="spellEnd"/>
      <w:r w:rsidRPr="007C0FC3">
        <w:rPr>
          <w:rFonts w:ascii="Times New Roman" w:hAnsi="Times New Roman"/>
          <w:color w:val="333333"/>
          <w:shd w:val="clear" w:color="auto" w:fill="FFFFFF"/>
        </w:rPr>
        <w:t xml:space="preserve">). We derive new bounds for moments of the error in the Sato-Tate law over families of elliptic curves. The novelty lies in establishing power savings (even unconditionally) instead of power of logarithm savings, as obtained in earlier works. As applications, we deduce new almost-all results for the said errors and a conditional Central Limit Theorem on the distribution of these errors. Our method builds on recent work by N. </w:t>
      </w:r>
      <w:proofErr w:type="spellStart"/>
      <w:r w:rsidRPr="007C0FC3">
        <w:rPr>
          <w:rFonts w:ascii="Times New Roman" w:hAnsi="Times New Roman"/>
          <w:color w:val="333333"/>
          <w:shd w:val="clear" w:color="auto" w:fill="FFFFFF"/>
        </w:rPr>
        <w:t>Prabhu</w:t>
      </w:r>
      <w:proofErr w:type="spellEnd"/>
      <w:r w:rsidRPr="007C0FC3">
        <w:rPr>
          <w:rFonts w:ascii="Times New Roman" w:hAnsi="Times New Roman"/>
          <w:color w:val="333333"/>
          <w:shd w:val="clear" w:color="auto" w:fill="FFFFFF"/>
        </w:rPr>
        <w:t xml:space="preserve"> and K. </w:t>
      </w:r>
      <w:proofErr w:type="spellStart"/>
      <w:r w:rsidRPr="007C0FC3">
        <w:rPr>
          <w:rFonts w:ascii="Times New Roman" w:hAnsi="Times New Roman"/>
          <w:color w:val="333333"/>
          <w:shd w:val="clear" w:color="auto" w:fill="FFFFFF"/>
        </w:rPr>
        <w:t>Sinha</w:t>
      </w:r>
      <w:proofErr w:type="spellEnd"/>
      <w:r w:rsidRPr="007C0FC3">
        <w:rPr>
          <w:rFonts w:ascii="Times New Roman" w:hAnsi="Times New Roman"/>
          <w:color w:val="333333"/>
          <w:shd w:val="clear" w:color="auto" w:fill="FFFFFF"/>
        </w:rPr>
        <w:t xml:space="preserve"> who derived a Central Limit Theorem on the distribution of the errors in the Sato-Tate law for families of cusp forms for the full modular group. In addition, identities by Birch and </w:t>
      </w:r>
      <w:proofErr w:type="spellStart"/>
      <w:r w:rsidRPr="007C0FC3">
        <w:rPr>
          <w:rFonts w:ascii="Times New Roman" w:hAnsi="Times New Roman"/>
          <w:color w:val="333333"/>
          <w:shd w:val="clear" w:color="auto" w:fill="FFFFFF"/>
        </w:rPr>
        <w:t>Melzak</w:t>
      </w:r>
      <w:proofErr w:type="spellEnd"/>
      <w:r w:rsidRPr="007C0FC3">
        <w:rPr>
          <w:rFonts w:ascii="Times New Roman" w:hAnsi="Times New Roman"/>
          <w:color w:val="333333"/>
          <w:shd w:val="clear" w:color="auto" w:fill="FFFFFF"/>
        </w:rPr>
        <w:t xml:space="preserve"> play a crucial rule in this paper. Birch's identities connect moments of coefficients of </w:t>
      </w:r>
      <w:proofErr w:type="spellStart"/>
      <w:r w:rsidRPr="007C0FC3">
        <w:rPr>
          <w:rFonts w:ascii="Times New Roman" w:hAnsi="Times New Roman"/>
          <w:color w:val="333333"/>
          <w:shd w:val="clear" w:color="auto" w:fill="FFFFFF"/>
        </w:rPr>
        <w:t>Hasse</w:t>
      </w:r>
      <w:proofErr w:type="spellEnd"/>
      <w:r w:rsidRPr="007C0FC3">
        <w:rPr>
          <w:rFonts w:ascii="Times New Roman" w:hAnsi="Times New Roman"/>
          <w:color w:val="333333"/>
          <w:shd w:val="clear" w:color="auto" w:fill="FFFFFF"/>
        </w:rPr>
        <w:t xml:space="preserve">-Weil L-functions for elliptic curves with the </w:t>
      </w:r>
      <w:proofErr w:type="spellStart"/>
      <w:r w:rsidRPr="007C0FC3">
        <w:rPr>
          <w:rFonts w:ascii="Times New Roman" w:hAnsi="Times New Roman"/>
          <w:color w:val="333333"/>
          <w:shd w:val="clear" w:color="auto" w:fill="FFFFFF"/>
        </w:rPr>
        <w:t>Kronecker</w:t>
      </w:r>
      <w:proofErr w:type="spellEnd"/>
      <w:r w:rsidRPr="007C0FC3">
        <w:rPr>
          <w:rFonts w:ascii="Times New Roman" w:hAnsi="Times New Roman"/>
          <w:color w:val="333333"/>
          <w:shd w:val="clear" w:color="auto" w:fill="FFFFFF"/>
        </w:rPr>
        <w:t xml:space="preserve"> class number and further with traces of </w:t>
      </w:r>
      <w:proofErr w:type="spellStart"/>
      <w:r w:rsidRPr="007C0FC3">
        <w:rPr>
          <w:rFonts w:ascii="Times New Roman" w:hAnsi="Times New Roman"/>
          <w:color w:val="333333"/>
          <w:shd w:val="clear" w:color="auto" w:fill="FFFFFF"/>
        </w:rPr>
        <w:t>Hecke</w:t>
      </w:r>
      <w:proofErr w:type="spellEnd"/>
      <w:r w:rsidRPr="007C0FC3">
        <w:rPr>
          <w:rFonts w:ascii="Times New Roman" w:hAnsi="Times New Roman"/>
          <w:color w:val="333333"/>
          <w:shd w:val="clear" w:color="auto" w:fill="FFFFFF"/>
        </w:rPr>
        <w:t xml:space="preserve"> operators. </w:t>
      </w:r>
      <w:proofErr w:type="spellStart"/>
      <w:r w:rsidRPr="007C0FC3">
        <w:rPr>
          <w:rFonts w:ascii="Times New Roman" w:hAnsi="Times New Roman"/>
          <w:color w:val="333333"/>
          <w:shd w:val="clear" w:color="auto" w:fill="FFFFFF"/>
        </w:rPr>
        <w:t>Melzak's</w:t>
      </w:r>
      <w:proofErr w:type="spellEnd"/>
      <w:r w:rsidRPr="007C0FC3">
        <w:rPr>
          <w:rFonts w:ascii="Times New Roman" w:hAnsi="Times New Roman"/>
          <w:color w:val="333333"/>
          <w:shd w:val="clear" w:color="auto" w:fill="FFFFFF"/>
        </w:rPr>
        <w:t xml:space="preserve"> identity is combinatorial in nature. </w:t>
      </w:r>
    </w:p>
    <w:p w:rsidR="0072078F" w:rsidRDefault="0072078F" w:rsidP="0072078F">
      <w:pPr>
        <w:pStyle w:val="HTMLPreformatted"/>
        <w:shd w:val="clear" w:color="auto" w:fill="FFFFFF"/>
        <w:rPr>
          <w:rFonts w:ascii="Times New Roman" w:hAnsi="Times New Roman" w:cs="Times New Roman"/>
          <w:sz w:val="24"/>
          <w:szCs w:val="24"/>
        </w:rPr>
      </w:pPr>
    </w:p>
    <w:p w:rsidR="0072078F" w:rsidRDefault="0072078F" w:rsidP="0072078F">
      <w:pPr>
        <w:pStyle w:val="HTMLPreformatted"/>
        <w:shd w:val="clear" w:color="auto" w:fill="FFFFFF"/>
        <w:rPr>
          <w:rFonts w:ascii="Times New Roman" w:hAnsi="Times New Roman" w:cs="Times New Roman"/>
          <w:sz w:val="24"/>
          <w:szCs w:val="24"/>
        </w:rPr>
      </w:pPr>
    </w:p>
    <w:p w:rsidR="0072078F" w:rsidRDefault="0072078F" w:rsidP="0072078F">
      <w:pPr>
        <w:pStyle w:val="HTMLPreformatted"/>
        <w:shd w:val="clear" w:color="auto" w:fill="FFFFFF"/>
        <w:rPr>
          <w:rFonts w:ascii="Times New Roman" w:hAnsi="Times New Roman" w:cs="Times New Roman"/>
          <w:sz w:val="24"/>
          <w:szCs w:val="24"/>
        </w:rPr>
      </w:pPr>
    </w:p>
    <w:p w:rsidR="0072078F" w:rsidRDefault="0072078F" w:rsidP="0072078F">
      <w:pPr>
        <w:pStyle w:val="HTMLPreformatted"/>
        <w:shd w:val="clear" w:color="auto" w:fill="FFFFFF"/>
        <w:rPr>
          <w:rFonts w:ascii="Times New Roman" w:hAnsi="Times New Roman" w:cs="Times New Roman"/>
          <w:sz w:val="24"/>
          <w:szCs w:val="24"/>
        </w:rPr>
      </w:pPr>
    </w:p>
    <w:p w:rsidR="0072078F" w:rsidRPr="00EA7CD7" w:rsidRDefault="0072078F" w:rsidP="0072078F">
      <w:pPr>
        <w:pStyle w:val="HTMLPreformatted"/>
        <w:shd w:val="clear" w:color="auto" w:fill="FFFFFF"/>
        <w:rPr>
          <w:rFonts w:ascii="Times New Roman" w:hAnsi="Times New Roman" w:cs="Times New Roman"/>
          <w:sz w:val="24"/>
          <w:szCs w:val="24"/>
        </w:rPr>
      </w:pPr>
    </w:p>
    <w:p w:rsidR="0072078F" w:rsidRDefault="0072078F" w:rsidP="0072078F">
      <w:pPr>
        <w:ind w:right="-823"/>
        <w:jc w:val="center"/>
        <w:rPr>
          <w:rFonts w:ascii="Times New Roman" w:hAnsi="Times New Roman"/>
          <w:sz w:val="36"/>
          <w:szCs w:val="36"/>
        </w:rPr>
      </w:pPr>
      <w:r w:rsidRPr="0063115E">
        <w:rPr>
          <w:rFonts w:ascii="Times New Roman" w:hAnsi="Times New Roman"/>
          <w:sz w:val="36"/>
          <w:szCs w:val="36"/>
        </w:rPr>
        <w:t>All are cordially invited</w:t>
      </w:r>
    </w:p>
    <w:sectPr w:rsidR="0072078F" w:rsidSect="004A7F45">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
  <w:rsids>
    <w:rsidRoot w:val="00630DA6"/>
    <w:rsid w:val="00027CD8"/>
    <w:rsid w:val="00066366"/>
    <w:rsid w:val="0007488A"/>
    <w:rsid w:val="000908DA"/>
    <w:rsid w:val="000A614A"/>
    <w:rsid w:val="00185ED0"/>
    <w:rsid w:val="001E5A4D"/>
    <w:rsid w:val="00204DD3"/>
    <w:rsid w:val="00244A0D"/>
    <w:rsid w:val="00290798"/>
    <w:rsid w:val="00366515"/>
    <w:rsid w:val="003801F1"/>
    <w:rsid w:val="00386424"/>
    <w:rsid w:val="003D797A"/>
    <w:rsid w:val="003F263B"/>
    <w:rsid w:val="004918A2"/>
    <w:rsid w:val="004A7F45"/>
    <w:rsid w:val="004D192B"/>
    <w:rsid w:val="00590700"/>
    <w:rsid w:val="005C4EB9"/>
    <w:rsid w:val="00630DA6"/>
    <w:rsid w:val="0063138B"/>
    <w:rsid w:val="00663132"/>
    <w:rsid w:val="0072078F"/>
    <w:rsid w:val="007C4E3C"/>
    <w:rsid w:val="00871E6E"/>
    <w:rsid w:val="00967AD9"/>
    <w:rsid w:val="009C07F3"/>
    <w:rsid w:val="009F16FF"/>
    <w:rsid w:val="00A57F98"/>
    <w:rsid w:val="00A870BF"/>
    <w:rsid w:val="00B00956"/>
    <w:rsid w:val="00B33E61"/>
    <w:rsid w:val="00B708FA"/>
    <w:rsid w:val="00B80297"/>
    <w:rsid w:val="00C42909"/>
    <w:rsid w:val="00C9599B"/>
    <w:rsid w:val="00CB3A7C"/>
    <w:rsid w:val="00D5385D"/>
    <w:rsid w:val="00DC7F96"/>
    <w:rsid w:val="00F7269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15</cp:revision>
  <cp:lastPrinted>2017-04-10T07:11:00Z</cp:lastPrinted>
  <dcterms:created xsi:type="dcterms:W3CDTF">2017-01-04T11:51:00Z</dcterms:created>
  <dcterms:modified xsi:type="dcterms:W3CDTF">2017-07-07T06:18:00Z</dcterms:modified>
</cp:coreProperties>
</file>