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2D" w:rsidRDefault="0063562D" w:rsidP="0063562D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2D" w:rsidRDefault="0063562D" w:rsidP="0063562D">
      <w:pPr>
        <w:ind w:left="-658" w:right="-823"/>
        <w:jc w:val="center"/>
        <w:rPr>
          <w:rFonts w:ascii="Times" w:hAnsi="Times"/>
          <w:sz w:val="36"/>
        </w:rPr>
      </w:pPr>
    </w:p>
    <w:p w:rsidR="0063562D" w:rsidRDefault="0063562D" w:rsidP="0063562D">
      <w:pPr>
        <w:ind w:left="-658" w:right="-823"/>
        <w:rPr>
          <w:rFonts w:ascii="Times" w:hAnsi="Times"/>
          <w:sz w:val="36"/>
        </w:rPr>
      </w:pPr>
    </w:p>
    <w:p w:rsidR="0063562D" w:rsidRDefault="0063562D" w:rsidP="0063562D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63562D" w:rsidRDefault="0063562D" w:rsidP="0063562D">
      <w:pPr>
        <w:jc w:val="center"/>
        <w:rPr>
          <w:sz w:val="36"/>
        </w:rPr>
      </w:pPr>
    </w:p>
    <w:p w:rsidR="0063562D" w:rsidRPr="006434BC" w:rsidRDefault="0063562D" w:rsidP="0063562D">
      <w:pPr>
        <w:jc w:val="center"/>
        <w:rPr>
          <w:sz w:val="36"/>
        </w:rPr>
      </w:pPr>
    </w:p>
    <w:p w:rsidR="0063562D" w:rsidRPr="00382EC6" w:rsidRDefault="0063562D" w:rsidP="0063562D">
      <w:pPr>
        <w:jc w:val="center"/>
        <w:rPr>
          <w:sz w:val="36"/>
          <w:szCs w:val="36"/>
        </w:rPr>
      </w:pPr>
      <w:r w:rsidRPr="00382EC6">
        <w:rPr>
          <w:sz w:val="36"/>
          <w:szCs w:val="36"/>
        </w:rPr>
        <w:t>Thesis pre-submission seminar</w:t>
      </w:r>
    </w:p>
    <w:p w:rsidR="0063562D" w:rsidRPr="006434BC" w:rsidRDefault="0063562D" w:rsidP="0063562D">
      <w:pPr>
        <w:pStyle w:val="BodyText"/>
      </w:pPr>
    </w:p>
    <w:p w:rsidR="0063562D" w:rsidRPr="006434BC" w:rsidRDefault="0063562D" w:rsidP="0063562D">
      <w:pPr>
        <w:pStyle w:val="BodyText"/>
      </w:pPr>
    </w:p>
    <w:p w:rsidR="0063562D" w:rsidRDefault="0063562D" w:rsidP="0063562D">
      <w:pPr>
        <w:jc w:val="center"/>
        <w:rPr>
          <w:sz w:val="36"/>
        </w:rPr>
      </w:pP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November 01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 Time :  03.00 A.M.</w:t>
      </w:r>
    </w:p>
    <w:p w:rsidR="0063562D" w:rsidRDefault="0063562D" w:rsidP="0063562D">
      <w:pPr>
        <w:jc w:val="center"/>
        <w:rPr>
          <w:sz w:val="36"/>
        </w:rPr>
      </w:pPr>
    </w:p>
    <w:p w:rsidR="0063562D" w:rsidRPr="006434BC" w:rsidRDefault="0063562D" w:rsidP="0063562D">
      <w:pPr>
        <w:shd w:val="clear" w:color="auto" w:fill="FFFFFF"/>
        <w:rPr>
          <w:color w:val="333333"/>
          <w:sz w:val="17"/>
          <w:szCs w:val="17"/>
        </w:rPr>
      </w:pPr>
    </w:p>
    <w:p w:rsidR="0063562D" w:rsidRPr="006434BC" w:rsidRDefault="0063562D" w:rsidP="0063562D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63562D" w:rsidRDefault="0063562D" w:rsidP="0063562D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63562D" w:rsidRDefault="0063562D" w:rsidP="0063562D">
      <w:pPr>
        <w:jc w:val="center"/>
        <w:rPr>
          <w:b/>
          <w:sz w:val="32"/>
          <w:szCs w:val="32"/>
        </w:rPr>
      </w:pPr>
    </w:p>
    <w:p w:rsidR="0063562D" w:rsidRPr="006434BC" w:rsidRDefault="0063562D" w:rsidP="0063562D">
      <w:pPr>
        <w:jc w:val="center"/>
        <w:rPr>
          <w:b/>
          <w:sz w:val="32"/>
          <w:szCs w:val="32"/>
        </w:rPr>
      </w:pPr>
    </w:p>
    <w:p w:rsidR="0063562D" w:rsidRPr="004B042C" w:rsidRDefault="0063562D" w:rsidP="0063562D">
      <w:pPr>
        <w:jc w:val="center"/>
        <w:rPr>
          <w:sz w:val="36"/>
          <w:szCs w:val="36"/>
        </w:rPr>
      </w:pPr>
      <w:proofErr w:type="spellStart"/>
      <w:r w:rsidRPr="004B042C">
        <w:rPr>
          <w:color w:val="333333"/>
          <w:sz w:val="36"/>
          <w:szCs w:val="36"/>
          <w:lang w:bidi="hi-IN"/>
        </w:rPr>
        <w:t>Mithun</w:t>
      </w:r>
      <w:proofErr w:type="spellEnd"/>
      <w:r w:rsidRPr="004B042C">
        <w:rPr>
          <w:color w:val="333333"/>
          <w:sz w:val="36"/>
          <w:szCs w:val="36"/>
          <w:lang w:bidi="hi-IN"/>
        </w:rPr>
        <w:t xml:space="preserve"> </w:t>
      </w:r>
      <w:proofErr w:type="spellStart"/>
      <w:r w:rsidRPr="004B042C">
        <w:rPr>
          <w:color w:val="333333"/>
          <w:sz w:val="36"/>
          <w:szCs w:val="36"/>
          <w:lang w:bidi="hi-IN"/>
        </w:rPr>
        <w:t>Bhowmik</w:t>
      </w:r>
      <w:proofErr w:type="spellEnd"/>
    </w:p>
    <w:p w:rsidR="0063562D" w:rsidRDefault="0063562D" w:rsidP="0063562D">
      <w:pPr>
        <w:jc w:val="center"/>
        <w:rPr>
          <w:sz w:val="36"/>
          <w:szCs w:val="36"/>
        </w:rPr>
      </w:pPr>
      <w:r w:rsidRPr="009D66BD">
        <w:rPr>
          <w:sz w:val="22"/>
          <w:szCs w:val="22"/>
        </w:rPr>
        <w:t xml:space="preserve">  </w:t>
      </w:r>
      <w:r w:rsidRPr="00A57DFA">
        <w:rPr>
          <w:sz w:val="36"/>
          <w:szCs w:val="36"/>
        </w:rPr>
        <w:t>ISI Kolkata</w:t>
      </w:r>
    </w:p>
    <w:p w:rsidR="0063562D" w:rsidRDefault="0063562D" w:rsidP="0063562D">
      <w:pPr>
        <w:jc w:val="center"/>
        <w:rPr>
          <w:sz w:val="36"/>
          <w:szCs w:val="36"/>
        </w:rPr>
      </w:pPr>
    </w:p>
    <w:p w:rsidR="0063562D" w:rsidRPr="006434BC" w:rsidRDefault="0063562D" w:rsidP="0063562D">
      <w:pPr>
        <w:jc w:val="center"/>
      </w:pPr>
    </w:p>
    <w:p w:rsidR="0063562D" w:rsidRPr="00906E97" w:rsidRDefault="0063562D" w:rsidP="0063562D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32"/>
          <w:szCs w:val="32"/>
          <w:lang w:bidi="hi-IN"/>
        </w:rPr>
      </w:pPr>
      <w:r w:rsidRPr="00906E97">
        <w:rPr>
          <w:rFonts w:ascii="Times New Roman" w:hAnsi="Times New Roman" w:cs="Times New Roman"/>
          <w:color w:val="333333"/>
          <w:sz w:val="32"/>
          <w:szCs w:val="32"/>
          <w:lang w:bidi="hi-IN"/>
        </w:rPr>
        <w:t>Theorems of Ingham, Levinson and Paley-Wiener on certain Lie</w:t>
      </w:r>
      <w:r>
        <w:rPr>
          <w:rFonts w:ascii="Times New Roman" w:hAnsi="Times New Roman" w:cs="Times New Roman"/>
          <w:color w:val="333333"/>
          <w:sz w:val="32"/>
          <w:szCs w:val="32"/>
          <w:lang w:bidi="hi-IN"/>
        </w:rPr>
        <w:t xml:space="preserve"> g</w:t>
      </w:r>
      <w:r w:rsidRPr="00906E97">
        <w:rPr>
          <w:rFonts w:ascii="Times New Roman" w:hAnsi="Times New Roman" w:cs="Times New Roman"/>
          <w:color w:val="333333"/>
          <w:sz w:val="32"/>
          <w:szCs w:val="32"/>
          <w:lang w:bidi="hi-IN"/>
        </w:rPr>
        <w:t>roups</w:t>
      </w:r>
    </w:p>
    <w:p w:rsidR="0063562D" w:rsidRPr="00906E97" w:rsidRDefault="0063562D" w:rsidP="0063562D">
      <w:pPr>
        <w:rPr>
          <w:sz w:val="32"/>
          <w:szCs w:val="32"/>
        </w:rPr>
      </w:pPr>
    </w:p>
    <w:p w:rsidR="0063562D" w:rsidRPr="006434BC" w:rsidRDefault="0063562D" w:rsidP="0063562D">
      <w:pPr>
        <w:pStyle w:val="Heading2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63562D" w:rsidRDefault="0063562D" w:rsidP="0063562D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63562D" w:rsidRDefault="0063562D" w:rsidP="0063562D">
      <w:pPr>
        <w:jc w:val="center"/>
        <w:rPr>
          <w:sz w:val="32"/>
        </w:rPr>
      </w:pPr>
    </w:p>
    <w:p w:rsidR="0063562D" w:rsidRPr="005039D9" w:rsidRDefault="0063562D" w:rsidP="0063562D">
      <w:pPr>
        <w:pStyle w:val="HTMLPreformatted"/>
        <w:shd w:val="clear" w:color="auto" w:fill="FFFFFF"/>
        <w:tabs>
          <w:tab w:val="center" w:pos="4680"/>
          <w:tab w:val="left" w:pos="6825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5039D9">
        <w:rPr>
          <w:rFonts w:ascii="Times New Roman" w:hAnsi="Times New Roman" w:cs="Times New Roman"/>
          <w:color w:val="333333"/>
          <w:sz w:val="24"/>
          <w:szCs w:val="24"/>
          <w:lang w:bidi="hi-IN"/>
        </w:rPr>
        <w:t>Abstract:  In this talk our focus will be on certain classical results</w:t>
      </w:r>
      <w:r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 </w:t>
      </w:r>
      <w:r w:rsidRPr="005039D9">
        <w:rPr>
          <w:rFonts w:ascii="Times New Roman" w:hAnsi="Times New Roman" w:cs="Times New Roman"/>
          <w:color w:val="333333"/>
          <w:sz w:val="24"/>
          <w:szCs w:val="24"/>
          <w:lang w:bidi="hi-IN"/>
        </w:rPr>
        <w:t>due to  Ingham, Levinson and Paley-Wiener which finds optimal decay of</w:t>
      </w:r>
      <w:r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 </w:t>
      </w:r>
      <w:r w:rsidRPr="005039D9"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the Fourier transform of nonzero functions vanishing on `large sets'. </w:t>
      </w:r>
      <w:r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 </w:t>
      </w:r>
      <w:r w:rsidRPr="005039D9"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We will talk about these theorems in detail and their generalizations </w:t>
      </w:r>
      <w:proofErr w:type="gramStart"/>
      <w:r w:rsidRPr="005039D9">
        <w:rPr>
          <w:rFonts w:ascii="Times New Roman" w:hAnsi="Times New Roman" w:cs="Times New Roman"/>
          <w:color w:val="333333"/>
          <w:sz w:val="24"/>
          <w:szCs w:val="24"/>
          <w:lang w:bidi="hi-IN"/>
        </w:rPr>
        <w:t>on</w:t>
      </w:r>
      <w:r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 </w:t>
      </w:r>
      <w:r w:rsidRPr="005039D9"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 the</w:t>
      </w:r>
      <w:proofErr w:type="gramEnd"/>
      <w:r w:rsidRPr="005039D9"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 $n$-dimensional Euclidean space, the $n$-dimensional torus  and</w:t>
      </w:r>
      <w:r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 </w:t>
      </w:r>
      <w:r w:rsidRPr="005039D9"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certain </w:t>
      </w:r>
      <w:proofErr w:type="spellStart"/>
      <w:r w:rsidRPr="005039D9">
        <w:rPr>
          <w:rFonts w:ascii="Times New Roman" w:hAnsi="Times New Roman" w:cs="Times New Roman"/>
          <w:color w:val="333333"/>
          <w:sz w:val="24"/>
          <w:szCs w:val="24"/>
          <w:lang w:bidi="hi-IN"/>
        </w:rPr>
        <w:t>noncommutative</w:t>
      </w:r>
      <w:proofErr w:type="spellEnd"/>
      <w:r w:rsidRPr="005039D9">
        <w:rPr>
          <w:rFonts w:ascii="Times New Roman" w:hAnsi="Times New Roman" w:cs="Times New Roman"/>
          <w:color w:val="333333"/>
          <w:sz w:val="24"/>
          <w:szCs w:val="24"/>
          <w:lang w:bidi="hi-IN"/>
        </w:rPr>
        <w:t xml:space="preserve"> Lie groups.</w:t>
      </w:r>
    </w:p>
    <w:p w:rsidR="0063562D" w:rsidRPr="006434BC" w:rsidRDefault="0063562D" w:rsidP="0063562D">
      <w:pPr>
        <w:jc w:val="center"/>
        <w:rPr>
          <w:sz w:val="32"/>
        </w:rPr>
      </w:pPr>
    </w:p>
    <w:p w:rsidR="0063562D" w:rsidRDefault="0063562D" w:rsidP="0063562D">
      <w:pPr>
        <w:rPr>
          <w:sz w:val="22"/>
          <w:szCs w:val="22"/>
        </w:rPr>
      </w:pPr>
    </w:p>
    <w:p w:rsidR="0063562D" w:rsidRPr="006434BC" w:rsidRDefault="0063562D" w:rsidP="0063562D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63562D" w:rsidRPr="006434BC" w:rsidRDefault="0063562D" w:rsidP="0063562D">
      <w:pPr>
        <w:rPr>
          <w:sz w:val="22"/>
          <w:szCs w:val="22"/>
        </w:rPr>
      </w:pPr>
    </w:p>
    <w:p w:rsidR="00043CA4" w:rsidRDefault="00043CA4"/>
    <w:sectPr w:rsidR="00043CA4" w:rsidSect="00043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3562D"/>
    <w:rsid w:val="00043CA4"/>
    <w:rsid w:val="0063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3562D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562D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63562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3562D"/>
    <w:rPr>
      <w:rFonts w:ascii="Times New Roman" w:eastAsia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5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562D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6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2017-10-27T12:55:00Z</dcterms:created>
  <dcterms:modified xsi:type="dcterms:W3CDTF">2017-10-27T12:56:00Z</dcterms:modified>
</cp:coreProperties>
</file>